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74A" w:rsidRPr="008C1878" w:rsidRDefault="0008174A" w:rsidP="0008174A">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08174A" w:rsidRPr="008C1878" w:rsidRDefault="0008174A" w:rsidP="0008174A">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08174A" w:rsidRPr="00BB4CCB" w:rsidRDefault="0008174A" w:rsidP="0008174A">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08174A" w:rsidRPr="008C1878" w:rsidRDefault="0008174A" w:rsidP="0008174A">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D47E50">
        <w:tc>
          <w:tcPr>
            <w:tcW w:w="4928" w:type="dxa"/>
            <w:tcBorders>
              <w:top w:val="nil"/>
              <w:left w:val="nil"/>
              <w:bottom w:val="nil"/>
              <w:right w:val="nil"/>
            </w:tcBorders>
          </w:tcPr>
          <w:p w:rsidR="00105EB9" w:rsidRPr="00935BBA" w:rsidRDefault="00105EB9" w:rsidP="008D07E3">
            <w:pPr>
              <w:spacing w:after="0" w:line="24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8D07E3">
            <w:pPr>
              <w:spacing w:after="0" w:line="240" w:lineRule="auto"/>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8D07E3">
            <w:pPr>
              <w:spacing w:after="0" w:line="240" w:lineRule="auto"/>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8D07E3">
            <w:pPr>
              <w:spacing w:after="0" w:line="240" w:lineRule="auto"/>
              <w:rPr>
                <w:rFonts w:ascii="Times New Roman" w:hAnsi="Times New Roman" w:cs="Times New Roman"/>
                <w:sz w:val="28"/>
                <w:szCs w:val="28"/>
              </w:rPr>
            </w:pPr>
          </w:p>
          <w:p w:rsidR="00105EB9" w:rsidRPr="00935BBA" w:rsidRDefault="00105EB9" w:rsidP="008D07E3">
            <w:pPr>
              <w:spacing w:after="0" w:line="240" w:lineRule="auto"/>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8D07E3">
            <w:pPr>
              <w:spacing w:after="0" w:line="240" w:lineRule="auto"/>
              <w:rPr>
                <w:rFonts w:ascii="Times New Roman" w:hAnsi="Times New Roman" w:cs="Times New Roman"/>
                <w:sz w:val="28"/>
                <w:szCs w:val="28"/>
              </w:rPr>
            </w:pPr>
          </w:p>
          <w:p w:rsidR="00105EB9" w:rsidRPr="00935BBA" w:rsidRDefault="00105EB9" w:rsidP="008D07E3">
            <w:pPr>
              <w:spacing w:after="0" w:line="24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8D07E3">
            <w:pPr>
              <w:spacing w:after="0" w:line="240" w:lineRule="auto"/>
              <w:rPr>
                <w:rFonts w:ascii="Times New Roman" w:hAnsi="Times New Roman" w:cs="Times New Roman"/>
                <w:sz w:val="28"/>
                <w:szCs w:val="28"/>
              </w:rPr>
            </w:pPr>
          </w:p>
        </w:tc>
      </w:tr>
    </w:tbl>
    <w:p w:rsidR="00105EB9" w:rsidRPr="00935BBA" w:rsidRDefault="00105EB9" w:rsidP="008D07E3">
      <w:pPr>
        <w:spacing w:after="0" w:line="240" w:lineRule="auto"/>
        <w:rPr>
          <w:rFonts w:ascii="Times New Roman" w:hAnsi="Times New Roman" w:cs="Times New Roman"/>
          <w:sz w:val="28"/>
          <w:szCs w:val="28"/>
        </w:rPr>
      </w:pPr>
    </w:p>
    <w:p w:rsidR="00105EB9" w:rsidRPr="00935BBA" w:rsidRDefault="00105EB9" w:rsidP="008D07E3">
      <w:pPr>
        <w:pStyle w:val="a3"/>
        <w:tabs>
          <w:tab w:val="num" w:pos="1080"/>
        </w:tabs>
        <w:spacing w:after="0"/>
        <w:rPr>
          <w:sz w:val="28"/>
          <w:szCs w:val="28"/>
        </w:rPr>
      </w:pPr>
    </w:p>
    <w:p w:rsidR="00105EB9" w:rsidRPr="00935BBA" w:rsidRDefault="00105EB9" w:rsidP="008D07E3">
      <w:pPr>
        <w:pStyle w:val="a3"/>
        <w:tabs>
          <w:tab w:val="num" w:pos="1080"/>
        </w:tabs>
        <w:spacing w:after="0"/>
        <w:rPr>
          <w:sz w:val="28"/>
          <w:szCs w:val="28"/>
        </w:rPr>
      </w:pPr>
    </w:p>
    <w:p w:rsidR="00105EB9" w:rsidRPr="00935BBA" w:rsidRDefault="00105EB9" w:rsidP="008D07E3">
      <w:pPr>
        <w:pStyle w:val="a3"/>
        <w:tabs>
          <w:tab w:val="num" w:pos="1080"/>
        </w:tabs>
        <w:spacing w:after="0"/>
        <w:rPr>
          <w:sz w:val="28"/>
          <w:szCs w:val="28"/>
        </w:rPr>
      </w:pPr>
    </w:p>
    <w:p w:rsidR="00105EB9" w:rsidRPr="00935BBA" w:rsidRDefault="00105EB9" w:rsidP="008D07E3">
      <w:pPr>
        <w:pStyle w:val="a3"/>
        <w:tabs>
          <w:tab w:val="num" w:pos="1080"/>
        </w:tabs>
        <w:spacing w:after="0"/>
        <w:rPr>
          <w:sz w:val="28"/>
          <w:szCs w:val="28"/>
        </w:rPr>
      </w:pPr>
    </w:p>
    <w:p w:rsidR="00105EB9" w:rsidRPr="0008174A" w:rsidRDefault="00105EB9" w:rsidP="008D07E3">
      <w:pPr>
        <w:autoSpaceDE w:val="0"/>
        <w:autoSpaceDN w:val="0"/>
        <w:adjustRightInd w:val="0"/>
        <w:spacing w:after="0" w:line="240" w:lineRule="auto"/>
        <w:rPr>
          <w:rFonts w:ascii="Times New Roman" w:hAnsi="Times New Roman" w:cs="Times New Roman"/>
          <w:color w:val="000000"/>
          <w:sz w:val="28"/>
          <w:szCs w:val="28"/>
          <w:lang w:eastAsia="ru-RU"/>
        </w:rPr>
      </w:pPr>
    </w:p>
    <w:p w:rsidR="00105EB9" w:rsidRPr="0008174A" w:rsidRDefault="00105EB9" w:rsidP="008D07E3">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r w:rsidRPr="0008174A">
        <w:rPr>
          <w:rFonts w:ascii="Times New Roman" w:hAnsi="Times New Roman" w:cs="Times New Roman"/>
          <w:bCs/>
          <w:color w:val="000000"/>
          <w:sz w:val="28"/>
          <w:szCs w:val="28"/>
          <w:lang w:eastAsia="ru-RU"/>
        </w:rPr>
        <w:t>РАБОЧАЯ ПРОГРАММА УЧЕБНОЙ ДИСЦИПЛИНЫ</w:t>
      </w:r>
    </w:p>
    <w:p w:rsidR="00105EB9" w:rsidRDefault="00105EB9" w:rsidP="008D07E3">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r w:rsidRPr="00935BBA">
        <w:rPr>
          <w:rFonts w:ascii="Times New Roman" w:hAnsi="Times New Roman" w:cs="Times New Roman"/>
          <w:b/>
          <w:bCs/>
          <w:iCs/>
          <w:sz w:val="28"/>
          <w:szCs w:val="28"/>
        </w:rPr>
        <w:t>ОП</w:t>
      </w:r>
      <w:r w:rsidR="001375F1">
        <w:rPr>
          <w:rFonts w:ascii="Times New Roman" w:hAnsi="Times New Roman" w:cs="Times New Roman"/>
          <w:b/>
          <w:bCs/>
          <w:iCs/>
          <w:sz w:val="28"/>
          <w:szCs w:val="28"/>
        </w:rPr>
        <w:t>Ц</w:t>
      </w:r>
      <w:r w:rsidRPr="00935BBA">
        <w:rPr>
          <w:rFonts w:ascii="Times New Roman" w:hAnsi="Times New Roman" w:cs="Times New Roman"/>
          <w:b/>
          <w:bCs/>
          <w:iCs/>
          <w:sz w:val="28"/>
          <w:szCs w:val="28"/>
        </w:rPr>
        <w:t>.0</w:t>
      </w:r>
      <w:r w:rsidR="001375F1">
        <w:rPr>
          <w:rFonts w:ascii="Times New Roman" w:hAnsi="Times New Roman" w:cs="Times New Roman"/>
          <w:b/>
          <w:bCs/>
          <w:iCs/>
          <w:sz w:val="28"/>
          <w:szCs w:val="28"/>
        </w:rPr>
        <w:t>5</w:t>
      </w:r>
      <w:r w:rsidRPr="00935BBA">
        <w:rPr>
          <w:rFonts w:ascii="Times New Roman" w:hAnsi="Times New Roman" w:cs="Times New Roman"/>
          <w:b/>
          <w:bCs/>
          <w:iCs/>
          <w:sz w:val="28"/>
          <w:szCs w:val="28"/>
        </w:rPr>
        <w:t xml:space="preserve"> </w:t>
      </w:r>
      <w:r w:rsidR="00E84932">
        <w:rPr>
          <w:rFonts w:ascii="Times New Roman" w:hAnsi="Times New Roman" w:cs="Times New Roman"/>
          <w:b/>
          <w:iCs/>
          <w:sz w:val="28"/>
          <w:szCs w:val="28"/>
        </w:rPr>
        <w:t>ОСНОВЫ МИКРОБИОЛОГИИ И ИММУНОЛОГИИ</w:t>
      </w:r>
      <w:r w:rsidRPr="00935BBA">
        <w:rPr>
          <w:rFonts w:ascii="Times New Roman" w:hAnsi="Times New Roman" w:cs="Times New Roman"/>
          <w:color w:val="000000"/>
          <w:sz w:val="28"/>
          <w:szCs w:val="28"/>
          <w:lang w:eastAsia="ru-RU"/>
        </w:rPr>
        <w:t xml:space="preserve"> </w:t>
      </w:r>
    </w:p>
    <w:p w:rsidR="0008174A" w:rsidRPr="00935BBA" w:rsidRDefault="0008174A" w:rsidP="008D07E3">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p>
    <w:p w:rsidR="00E875DD" w:rsidRDefault="00105EB9" w:rsidP="008D07E3">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Default="00105EB9" w:rsidP="001375F1">
      <w:pPr>
        <w:shd w:val="clear" w:color="auto" w:fill="FFFFFF"/>
        <w:spacing w:after="0" w:line="240" w:lineRule="auto"/>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433DDB" w:rsidRPr="00E07B78">
        <w:rPr>
          <w:rStyle w:val="fontstyle01"/>
          <w:rFonts w:ascii="Times New Roman" w:hAnsi="Times New Roman" w:cs="Times New Roman"/>
          <w:sz w:val="28"/>
          <w:szCs w:val="28"/>
        </w:rPr>
        <w:t>34.02.01 Сестринское дело</w:t>
      </w:r>
    </w:p>
    <w:p w:rsidR="0008174A" w:rsidRPr="00935BBA" w:rsidRDefault="0008174A" w:rsidP="001375F1">
      <w:pPr>
        <w:shd w:val="clear" w:color="auto" w:fill="FFFFFF"/>
        <w:spacing w:after="0" w:line="240" w:lineRule="auto"/>
        <w:jc w:val="center"/>
        <w:rPr>
          <w:rFonts w:ascii="Times New Roman" w:hAnsi="Times New Roman" w:cs="Times New Roman"/>
          <w:color w:val="000000"/>
          <w:sz w:val="28"/>
          <w:szCs w:val="28"/>
          <w:lang w:eastAsia="ru-RU"/>
        </w:rPr>
      </w:pPr>
    </w:p>
    <w:p w:rsidR="00105EB9" w:rsidRPr="00935BBA" w:rsidRDefault="00105EB9" w:rsidP="001375F1">
      <w:pPr>
        <w:autoSpaceDE w:val="0"/>
        <w:autoSpaceDN w:val="0"/>
        <w:adjustRightInd w:val="0"/>
        <w:spacing w:after="0" w:line="240" w:lineRule="auto"/>
        <w:ind w:left="-426" w:firstLine="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FB3DDC">
        <w:rPr>
          <w:rFonts w:ascii="Times New Roman" w:hAnsi="Times New Roman" w:cs="Times New Roman"/>
          <w:color w:val="000000"/>
          <w:sz w:val="28"/>
          <w:szCs w:val="28"/>
          <w:lang w:eastAsia="ru-RU"/>
        </w:rPr>
        <w:t>медицинская сестра</w:t>
      </w:r>
    </w:p>
    <w:p w:rsidR="00105EB9" w:rsidRPr="00935BBA" w:rsidRDefault="00105EB9" w:rsidP="008D07E3">
      <w:pPr>
        <w:autoSpaceDE w:val="0"/>
        <w:autoSpaceDN w:val="0"/>
        <w:adjustRightInd w:val="0"/>
        <w:spacing w:after="0" w:line="240" w:lineRule="auto"/>
        <w:jc w:val="center"/>
        <w:rPr>
          <w:rFonts w:ascii="Times New Roman" w:hAnsi="Times New Roman" w:cs="Times New Roman"/>
          <w:color w:val="000000"/>
          <w:sz w:val="28"/>
          <w:szCs w:val="28"/>
          <w:lang w:eastAsia="ru-RU"/>
        </w:rPr>
      </w:pPr>
    </w:p>
    <w:p w:rsidR="00105EB9" w:rsidRPr="00935BBA" w:rsidRDefault="00105EB9" w:rsidP="008D07E3">
      <w:pPr>
        <w:tabs>
          <w:tab w:val="num" w:pos="1080"/>
        </w:tabs>
        <w:spacing w:after="0" w:line="240" w:lineRule="auto"/>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8D07E3">
      <w:pPr>
        <w:tabs>
          <w:tab w:val="num" w:pos="1080"/>
        </w:tabs>
        <w:spacing w:after="0" w:line="240" w:lineRule="auto"/>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8D07E3">
      <w:pPr>
        <w:tabs>
          <w:tab w:val="num" w:pos="1080"/>
        </w:tabs>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EF6CD9">
        <w:rPr>
          <w:rFonts w:ascii="Times New Roman" w:hAnsi="Times New Roman" w:cs="Times New Roman"/>
          <w:sz w:val="28"/>
          <w:szCs w:val="28"/>
        </w:rPr>
        <w:t>3</w:t>
      </w:r>
      <w:r w:rsidR="00881486">
        <w:rPr>
          <w:rFonts w:ascii="Times New Roman" w:hAnsi="Times New Roman" w:cs="Times New Roman"/>
          <w:sz w:val="28"/>
          <w:szCs w:val="28"/>
        </w:rPr>
        <w:t>6</w:t>
      </w:r>
      <w:r w:rsidRPr="00935BBA">
        <w:rPr>
          <w:rFonts w:ascii="Times New Roman" w:hAnsi="Times New Roman" w:cs="Times New Roman"/>
          <w:sz w:val="28"/>
          <w:szCs w:val="28"/>
        </w:rPr>
        <w:t xml:space="preserve"> часов</w:t>
      </w:r>
    </w:p>
    <w:p w:rsidR="00105EB9" w:rsidRPr="00935BBA" w:rsidRDefault="00105EB9" w:rsidP="008D07E3">
      <w:pPr>
        <w:spacing w:after="0" w:line="240" w:lineRule="auto"/>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EA5E56">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EA5E56">
        <w:rPr>
          <w:rFonts w:ascii="Times New Roman" w:hAnsi="Times New Roman" w:cs="Times New Roman"/>
          <w:sz w:val="28"/>
          <w:szCs w:val="28"/>
        </w:rPr>
        <w:t xml:space="preserve"> с оценкой</w:t>
      </w: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p w:rsidR="00105EB9" w:rsidRPr="00935BBA" w:rsidRDefault="00105EB9" w:rsidP="008D07E3">
      <w:pPr>
        <w:spacing w:after="0" w:line="240" w:lineRule="auto"/>
        <w:jc w:val="center"/>
        <w:rPr>
          <w:rFonts w:ascii="Times New Roman" w:hAnsi="Times New Roman" w:cs="Times New Roman"/>
          <w:sz w:val="28"/>
          <w:szCs w:val="28"/>
        </w:rPr>
      </w:pPr>
    </w:p>
    <w:p w:rsidR="00291BC2" w:rsidRDefault="00291BC2" w:rsidP="008D07E3">
      <w:pPr>
        <w:spacing w:after="0" w:line="240" w:lineRule="auto"/>
        <w:jc w:val="center"/>
        <w:rPr>
          <w:rFonts w:ascii="Times New Roman" w:hAnsi="Times New Roman" w:cs="Times New Roman"/>
          <w:sz w:val="28"/>
          <w:szCs w:val="28"/>
        </w:rPr>
      </w:pPr>
    </w:p>
    <w:p w:rsidR="00291BC2" w:rsidRDefault="00291BC2" w:rsidP="008D07E3">
      <w:pPr>
        <w:spacing w:after="0" w:line="240" w:lineRule="auto"/>
        <w:jc w:val="center"/>
        <w:rPr>
          <w:rFonts w:ascii="Times New Roman" w:hAnsi="Times New Roman" w:cs="Times New Roman"/>
          <w:sz w:val="28"/>
          <w:szCs w:val="28"/>
        </w:rPr>
      </w:pPr>
    </w:p>
    <w:p w:rsidR="00CA2E59" w:rsidRDefault="00CA2E59" w:rsidP="008D07E3">
      <w:pPr>
        <w:spacing w:after="0" w:line="240" w:lineRule="auto"/>
        <w:jc w:val="center"/>
        <w:rPr>
          <w:rFonts w:ascii="Times New Roman" w:hAnsi="Times New Roman" w:cs="Times New Roman"/>
          <w:sz w:val="28"/>
          <w:szCs w:val="28"/>
        </w:rPr>
      </w:pPr>
    </w:p>
    <w:p w:rsidR="00CA2E59" w:rsidRDefault="00CA2E59" w:rsidP="008D07E3">
      <w:pPr>
        <w:spacing w:after="0" w:line="240" w:lineRule="auto"/>
        <w:jc w:val="center"/>
        <w:rPr>
          <w:rFonts w:ascii="Times New Roman" w:hAnsi="Times New Roman" w:cs="Times New Roman"/>
          <w:sz w:val="28"/>
          <w:szCs w:val="28"/>
        </w:rPr>
      </w:pPr>
    </w:p>
    <w:p w:rsidR="00CA2E59" w:rsidRDefault="00CA2E59" w:rsidP="008D07E3">
      <w:pPr>
        <w:spacing w:after="0" w:line="240" w:lineRule="auto"/>
        <w:jc w:val="center"/>
        <w:rPr>
          <w:rFonts w:ascii="Times New Roman" w:hAnsi="Times New Roman" w:cs="Times New Roman"/>
          <w:sz w:val="28"/>
          <w:szCs w:val="28"/>
        </w:rPr>
      </w:pPr>
    </w:p>
    <w:p w:rsidR="00105EB9" w:rsidRPr="00935BBA" w:rsidRDefault="00770E32" w:rsidP="00770E32">
      <w:pPr>
        <w:tabs>
          <w:tab w:val="center" w:pos="4677"/>
          <w:tab w:val="left" w:pos="730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105EB9" w:rsidRPr="00935BBA">
        <w:rPr>
          <w:rFonts w:ascii="Times New Roman" w:hAnsi="Times New Roman" w:cs="Times New Roman"/>
          <w:sz w:val="28"/>
          <w:szCs w:val="28"/>
        </w:rPr>
        <w:t>2023</w:t>
      </w:r>
      <w:r>
        <w:rPr>
          <w:rFonts w:ascii="Times New Roman" w:hAnsi="Times New Roman" w:cs="Times New Roman"/>
          <w:sz w:val="28"/>
          <w:szCs w:val="28"/>
        </w:rPr>
        <w:tab/>
      </w:r>
    </w:p>
    <w:p w:rsidR="00105EB9" w:rsidRPr="00935BBA" w:rsidRDefault="00105EB9" w:rsidP="0066487B">
      <w:pPr>
        <w:jc w:val="both"/>
        <w:rPr>
          <w:b/>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8240" behindDoc="0" locked="0" layoutInCell="1" allowOverlap="1">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4A8DE" id="Прямоугольник 2" o:spid="_x0000_s1026" style="position:absolute;margin-left:459pt;margin-top:-27pt;width:9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0" w:name="_Hlk27985884"/>
      <w:r w:rsidRPr="00935BBA">
        <w:rPr>
          <w:rFonts w:ascii="Times New Roman" w:hAnsi="Times New Roman" w:cs="Times New Roman"/>
          <w:sz w:val="28"/>
          <w:szCs w:val="28"/>
        </w:rPr>
        <w:t xml:space="preserve">Рабочая программа учебной дисциплины </w:t>
      </w:r>
      <w:r w:rsidRPr="00935BBA">
        <w:rPr>
          <w:rFonts w:ascii="Times New Roman" w:hAnsi="Times New Roman" w:cs="Times New Roman"/>
          <w:bCs/>
          <w:sz w:val="28"/>
          <w:szCs w:val="28"/>
        </w:rPr>
        <w:t>«</w:t>
      </w:r>
      <w:r w:rsidR="0091249A">
        <w:rPr>
          <w:rFonts w:ascii="Times New Roman" w:hAnsi="Times New Roman" w:cs="Times New Roman"/>
          <w:bCs/>
          <w:sz w:val="28"/>
          <w:szCs w:val="28"/>
        </w:rPr>
        <w:t>О</w:t>
      </w:r>
      <w:r w:rsidR="0091249A">
        <w:rPr>
          <w:rFonts w:ascii="Times New Roman" w:hAnsi="Times New Roman" w:cs="Times New Roman"/>
          <w:color w:val="000000"/>
          <w:sz w:val="28"/>
          <w:szCs w:val="28"/>
          <w:lang w:eastAsia="ru-RU"/>
        </w:rPr>
        <w:t>сновы микробиологии и иммунологии</w:t>
      </w:r>
      <w:r w:rsidRPr="00935BBA">
        <w:rPr>
          <w:rFonts w:ascii="Times New Roman" w:hAnsi="Times New Roman" w:cs="Times New Roman"/>
          <w:sz w:val="28"/>
          <w:szCs w:val="28"/>
        </w:rPr>
        <w:t xml:space="preserve">» </w:t>
      </w:r>
      <w:bookmarkEnd w:id="0"/>
      <w:r w:rsidR="0066487B" w:rsidRPr="0066487B">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bookmarkStart w:id="1" w:name="_GoBack"/>
      <w:bookmarkEnd w:id="1"/>
    </w:p>
    <w:p w:rsidR="00105EB9" w:rsidRPr="00935BBA" w:rsidRDefault="00105EB9" w:rsidP="008D07E3">
      <w:pPr>
        <w:pStyle w:val="a3"/>
        <w:tabs>
          <w:tab w:val="num" w:pos="0"/>
        </w:tabs>
        <w:spacing w:after="0"/>
        <w:jc w:val="both"/>
        <w:rPr>
          <w:b/>
          <w:sz w:val="28"/>
          <w:szCs w:val="28"/>
        </w:rPr>
      </w:pPr>
      <w:r w:rsidRPr="00935BBA">
        <w:rPr>
          <w:b/>
          <w:sz w:val="28"/>
          <w:szCs w:val="28"/>
        </w:rPr>
        <w:t>Разработчики рабочей программы:</w:t>
      </w:r>
    </w:p>
    <w:p w:rsidR="00105EB9" w:rsidRPr="0091249A" w:rsidRDefault="0091249A" w:rsidP="008D07E3">
      <w:pPr>
        <w:spacing w:after="0" w:line="240" w:lineRule="auto"/>
        <w:jc w:val="both"/>
        <w:rPr>
          <w:rFonts w:ascii="Times New Roman" w:hAnsi="Times New Roman" w:cs="Times New Roman"/>
          <w:sz w:val="28"/>
          <w:szCs w:val="28"/>
        </w:rPr>
      </w:pPr>
      <w:r w:rsidRPr="0091249A">
        <w:rPr>
          <w:rFonts w:ascii="Times New Roman" w:hAnsi="Times New Roman" w:cs="Times New Roman"/>
          <w:sz w:val="28"/>
          <w:szCs w:val="28"/>
        </w:rPr>
        <w:t>Бабичев С.А., заведующий кафедрой микробиологии, к.м.н., доцент</w:t>
      </w:r>
    </w:p>
    <w:p w:rsidR="00105EB9" w:rsidRPr="00935BBA" w:rsidRDefault="000704E7" w:rsidP="008D07E3">
      <w:pPr>
        <w:spacing w:after="0" w:line="240" w:lineRule="auto"/>
        <w:jc w:val="both"/>
        <w:rPr>
          <w:sz w:val="28"/>
          <w:szCs w:val="28"/>
        </w:rPr>
      </w:pPr>
      <w:r>
        <w:rPr>
          <w:rFonts w:ascii="Times New Roman" w:hAnsi="Times New Roman" w:cs="Times New Roman"/>
          <w:sz w:val="28"/>
          <w:szCs w:val="28"/>
        </w:rPr>
        <w:t>Наумов Г.Н.</w:t>
      </w:r>
      <w:r w:rsidR="0091249A" w:rsidRPr="0091249A">
        <w:rPr>
          <w:rFonts w:ascii="Times New Roman" w:hAnsi="Times New Roman" w:cs="Times New Roman"/>
          <w:sz w:val="28"/>
          <w:szCs w:val="28"/>
        </w:rPr>
        <w:t>, доцент кафедры микробиологии, к.б.н.</w:t>
      </w: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Default="00105EB9" w:rsidP="008D07E3">
      <w:pPr>
        <w:pStyle w:val="a3"/>
        <w:tabs>
          <w:tab w:val="num" w:pos="0"/>
        </w:tabs>
        <w:spacing w:after="0"/>
        <w:jc w:val="center"/>
        <w:rPr>
          <w:sz w:val="28"/>
          <w:szCs w:val="28"/>
        </w:rPr>
      </w:pPr>
    </w:p>
    <w:p w:rsidR="0091249A" w:rsidRDefault="0091249A" w:rsidP="008D07E3">
      <w:pPr>
        <w:pStyle w:val="a3"/>
        <w:tabs>
          <w:tab w:val="num" w:pos="0"/>
        </w:tabs>
        <w:spacing w:after="0"/>
        <w:jc w:val="center"/>
        <w:rPr>
          <w:sz w:val="28"/>
          <w:szCs w:val="28"/>
        </w:rPr>
      </w:pPr>
    </w:p>
    <w:p w:rsidR="0091249A" w:rsidRPr="00935BBA" w:rsidRDefault="0091249A"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a3"/>
        <w:tabs>
          <w:tab w:val="num" w:pos="0"/>
        </w:tabs>
        <w:spacing w:after="0"/>
        <w:jc w:val="center"/>
        <w:rPr>
          <w:sz w:val="28"/>
          <w:szCs w:val="28"/>
        </w:rPr>
      </w:pPr>
    </w:p>
    <w:p w:rsidR="00105EB9" w:rsidRPr="00935BBA" w:rsidRDefault="00105EB9" w:rsidP="002174CA">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E97697">
        <w:rPr>
          <w:sz w:val="28"/>
          <w:szCs w:val="28"/>
        </w:rPr>
        <w:t xml:space="preserve">медико-профилактического </w:t>
      </w:r>
      <w:r w:rsidRPr="00935BBA">
        <w:rPr>
          <w:sz w:val="28"/>
          <w:szCs w:val="28"/>
        </w:rPr>
        <w:t>факультета</w:t>
      </w:r>
    </w:p>
    <w:p w:rsidR="00105EB9" w:rsidRPr="00935BBA" w:rsidRDefault="00105EB9" w:rsidP="008D07E3">
      <w:pPr>
        <w:pStyle w:val="a3"/>
        <w:tabs>
          <w:tab w:val="num" w:pos="0"/>
        </w:tabs>
        <w:spacing w:after="0"/>
        <w:jc w:val="center"/>
        <w:rPr>
          <w:sz w:val="28"/>
          <w:szCs w:val="28"/>
        </w:rPr>
      </w:pPr>
    </w:p>
    <w:p w:rsidR="00105EB9" w:rsidRPr="00935BBA" w:rsidRDefault="00105EB9" w:rsidP="008D07E3">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Default="00105EB9" w:rsidP="008D07E3">
      <w:pPr>
        <w:spacing w:after="0" w:line="240" w:lineRule="auto"/>
        <w:jc w:val="both"/>
        <w:rPr>
          <w:rFonts w:ascii="Times New Roman" w:hAnsi="Times New Roman" w:cs="Times New Roman"/>
          <w:sz w:val="28"/>
          <w:szCs w:val="28"/>
        </w:rPr>
      </w:pPr>
    </w:p>
    <w:p w:rsidR="00CA2E59" w:rsidRDefault="00CA2E59" w:rsidP="008D07E3">
      <w:pPr>
        <w:spacing w:after="0" w:line="240" w:lineRule="auto"/>
        <w:jc w:val="both"/>
        <w:rPr>
          <w:rFonts w:ascii="Times New Roman" w:hAnsi="Times New Roman" w:cs="Times New Roman"/>
          <w:sz w:val="28"/>
          <w:szCs w:val="28"/>
        </w:rPr>
      </w:pPr>
    </w:p>
    <w:p w:rsidR="00CA2E59" w:rsidRDefault="00CA2E59" w:rsidP="008D07E3">
      <w:pPr>
        <w:spacing w:after="0" w:line="240" w:lineRule="auto"/>
        <w:jc w:val="both"/>
        <w:rPr>
          <w:rFonts w:ascii="Times New Roman" w:hAnsi="Times New Roman" w:cs="Times New Roman"/>
          <w:sz w:val="28"/>
          <w:szCs w:val="28"/>
        </w:rPr>
      </w:pPr>
    </w:p>
    <w:p w:rsidR="00EF6CD9" w:rsidRDefault="00EF6CD9" w:rsidP="008D07E3">
      <w:pPr>
        <w:spacing w:after="0" w:line="240" w:lineRule="auto"/>
        <w:jc w:val="both"/>
        <w:rPr>
          <w:rFonts w:ascii="Times New Roman" w:hAnsi="Times New Roman" w:cs="Times New Roman"/>
          <w:sz w:val="28"/>
          <w:szCs w:val="28"/>
        </w:rPr>
      </w:pPr>
    </w:p>
    <w:p w:rsidR="00EF6CD9" w:rsidRDefault="00EF6CD9" w:rsidP="008D07E3">
      <w:pPr>
        <w:spacing w:after="0" w:line="240" w:lineRule="auto"/>
        <w:jc w:val="both"/>
        <w:rPr>
          <w:rFonts w:ascii="Times New Roman" w:hAnsi="Times New Roman" w:cs="Times New Roman"/>
          <w:sz w:val="28"/>
          <w:szCs w:val="28"/>
        </w:rPr>
      </w:pPr>
    </w:p>
    <w:p w:rsidR="00EF6CD9" w:rsidRDefault="00EF6CD9" w:rsidP="008D07E3">
      <w:pPr>
        <w:spacing w:after="0" w:line="240" w:lineRule="auto"/>
        <w:jc w:val="both"/>
        <w:rPr>
          <w:rFonts w:ascii="Times New Roman" w:hAnsi="Times New Roman" w:cs="Times New Roman"/>
          <w:sz w:val="28"/>
          <w:szCs w:val="28"/>
        </w:rPr>
      </w:pPr>
    </w:p>
    <w:p w:rsidR="00EF6CD9" w:rsidRPr="00935BBA" w:rsidRDefault="00EF6CD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105EB9" w:rsidRPr="00935BBA" w:rsidRDefault="00105EB9" w:rsidP="008D07E3">
      <w:pPr>
        <w:shd w:val="clear" w:color="auto" w:fill="FFFFFF"/>
        <w:spacing w:after="0" w:line="240"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D47E50">
        <w:tc>
          <w:tcPr>
            <w:tcW w:w="9180" w:type="dxa"/>
          </w:tcPr>
          <w:p w:rsidR="002A3EE4" w:rsidRDefault="00935BBA" w:rsidP="00EA2837">
            <w:pPr>
              <w:suppressAutoHyphens/>
              <w:spacing w:after="0" w:line="240" w:lineRule="auto"/>
              <w:ind w:left="40"/>
              <w:rPr>
                <w:rFonts w:ascii="Times New Roman" w:hAnsi="Times New Roman" w:cs="Times New Roman"/>
                <w:sz w:val="28"/>
                <w:szCs w:val="28"/>
              </w:rPr>
            </w:pPr>
            <w:r w:rsidRPr="00B95147">
              <w:rPr>
                <w:rFonts w:ascii="Times New Roman" w:hAnsi="Times New Roman" w:cs="Times New Roman"/>
                <w:sz w:val="28"/>
                <w:szCs w:val="28"/>
              </w:rPr>
              <w:t>1.</w:t>
            </w:r>
            <w:r w:rsidR="00305A6E">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ОБЩАЯ ХАРАКТЕРИСТИКА РАБОЧЕЙ ПРОГРАММЫ </w:t>
            </w:r>
          </w:p>
          <w:p w:rsidR="00105EB9" w:rsidRDefault="00305A6E" w:rsidP="00EA2837">
            <w:pPr>
              <w:suppressAutoHyphens/>
              <w:spacing w:after="0" w:line="240" w:lineRule="auto"/>
              <w:ind w:left="40"/>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УЧЕБНОЙ</w:t>
            </w:r>
            <w:r w:rsidR="002A3EE4">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ДИСЦИПЛИНЫ </w:t>
            </w:r>
            <w:r w:rsidR="00E97697">
              <w:rPr>
                <w:rFonts w:ascii="Times New Roman" w:hAnsi="Times New Roman" w:cs="Times New Roman"/>
                <w:sz w:val="28"/>
                <w:szCs w:val="28"/>
              </w:rPr>
              <w:t>………………………………………</w:t>
            </w:r>
            <w:r w:rsidR="008E2AAC">
              <w:rPr>
                <w:rFonts w:ascii="Times New Roman" w:hAnsi="Times New Roman" w:cs="Times New Roman"/>
                <w:sz w:val="28"/>
                <w:szCs w:val="28"/>
              </w:rPr>
              <w:t>…</w:t>
            </w:r>
            <w:r w:rsidR="00DD0020">
              <w:rPr>
                <w:rFonts w:ascii="Times New Roman" w:hAnsi="Times New Roman" w:cs="Times New Roman"/>
                <w:sz w:val="28"/>
                <w:szCs w:val="28"/>
              </w:rPr>
              <w:t>.4</w:t>
            </w:r>
          </w:p>
          <w:p w:rsidR="00EA2837" w:rsidRPr="00B95147" w:rsidRDefault="00EA2837" w:rsidP="00EA2837">
            <w:pPr>
              <w:suppressAutoHyphens/>
              <w:spacing w:after="0" w:line="240" w:lineRule="auto"/>
              <w:ind w:left="40"/>
              <w:rPr>
                <w:rFonts w:ascii="Times New Roman" w:hAnsi="Times New Roman" w:cs="Times New Roman"/>
                <w:sz w:val="28"/>
                <w:szCs w:val="28"/>
              </w:rPr>
            </w:pPr>
          </w:p>
        </w:tc>
        <w:tc>
          <w:tcPr>
            <w:tcW w:w="1854" w:type="dxa"/>
          </w:tcPr>
          <w:p w:rsidR="00105EB9" w:rsidRPr="00935BBA" w:rsidRDefault="00105EB9" w:rsidP="008D07E3">
            <w:pPr>
              <w:spacing w:after="0" w:line="240" w:lineRule="auto"/>
              <w:rPr>
                <w:rFonts w:ascii="Times New Roman" w:hAnsi="Times New Roman" w:cs="Times New Roman"/>
                <w:b/>
                <w:sz w:val="28"/>
                <w:szCs w:val="28"/>
              </w:rPr>
            </w:pPr>
          </w:p>
        </w:tc>
      </w:tr>
      <w:tr w:rsidR="00105EB9" w:rsidRPr="00935BBA" w:rsidTr="00D47E50">
        <w:tc>
          <w:tcPr>
            <w:tcW w:w="9180" w:type="dxa"/>
          </w:tcPr>
          <w:p w:rsidR="00105EB9" w:rsidRDefault="00935BBA" w:rsidP="00EA2837">
            <w:pPr>
              <w:suppressAutoHyphens/>
              <w:spacing w:after="0" w:line="240" w:lineRule="auto"/>
              <w:ind w:left="37"/>
              <w:rPr>
                <w:rFonts w:ascii="Times New Roman" w:hAnsi="Times New Roman" w:cs="Times New Roman"/>
                <w:sz w:val="28"/>
                <w:szCs w:val="28"/>
              </w:rPr>
            </w:pPr>
            <w:r w:rsidRPr="00B95147">
              <w:rPr>
                <w:rFonts w:ascii="Times New Roman" w:hAnsi="Times New Roman" w:cs="Times New Roman"/>
                <w:sz w:val="28"/>
                <w:szCs w:val="28"/>
              </w:rPr>
              <w:t>2.</w:t>
            </w:r>
            <w:r w:rsidR="00305A6E">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7F668F">
              <w:rPr>
                <w:rFonts w:ascii="Times New Roman" w:hAnsi="Times New Roman" w:cs="Times New Roman"/>
                <w:sz w:val="28"/>
                <w:szCs w:val="28"/>
              </w:rPr>
              <w:t>……</w:t>
            </w:r>
            <w:r w:rsidR="00DD0020">
              <w:rPr>
                <w:rFonts w:ascii="Times New Roman" w:hAnsi="Times New Roman" w:cs="Times New Roman"/>
                <w:sz w:val="28"/>
                <w:szCs w:val="28"/>
              </w:rPr>
              <w:t>.5</w:t>
            </w:r>
          </w:p>
          <w:p w:rsidR="00EA2837" w:rsidRPr="00B95147" w:rsidRDefault="00EA2837" w:rsidP="00EA2837">
            <w:pPr>
              <w:suppressAutoHyphens/>
              <w:spacing w:after="0" w:line="240" w:lineRule="auto"/>
              <w:ind w:left="37"/>
              <w:rPr>
                <w:rFonts w:ascii="Times New Roman" w:hAnsi="Times New Roman" w:cs="Times New Roman"/>
                <w:sz w:val="28"/>
                <w:szCs w:val="28"/>
              </w:rPr>
            </w:pPr>
          </w:p>
          <w:p w:rsidR="00105EB9" w:rsidRDefault="00935BBA" w:rsidP="00EA2837">
            <w:pPr>
              <w:suppressAutoHyphens/>
              <w:spacing w:after="0" w:line="240" w:lineRule="auto"/>
              <w:ind w:left="37"/>
              <w:rPr>
                <w:rFonts w:ascii="Times New Roman" w:hAnsi="Times New Roman" w:cs="Times New Roman"/>
                <w:sz w:val="28"/>
                <w:szCs w:val="28"/>
              </w:rPr>
            </w:pPr>
            <w:r w:rsidRPr="00B95147">
              <w:rPr>
                <w:rFonts w:ascii="Times New Roman" w:hAnsi="Times New Roman" w:cs="Times New Roman"/>
                <w:sz w:val="28"/>
                <w:szCs w:val="28"/>
              </w:rPr>
              <w:t>3.</w:t>
            </w:r>
            <w:r w:rsidR="00305A6E">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7F668F">
              <w:rPr>
                <w:rFonts w:ascii="Times New Roman" w:hAnsi="Times New Roman" w:cs="Times New Roman"/>
                <w:sz w:val="28"/>
                <w:szCs w:val="28"/>
              </w:rPr>
              <w:t>…………</w:t>
            </w:r>
            <w:r w:rsidR="00DD0020">
              <w:rPr>
                <w:rFonts w:ascii="Times New Roman" w:hAnsi="Times New Roman" w:cs="Times New Roman"/>
                <w:sz w:val="28"/>
                <w:szCs w:val="28"/>
              </w:rPr>
              <w:t>1</w:t>
            </w:r>
            <w:r w:rsidR="0081568B">
              <w:rPr>
                <w:rFonts w:ascii="Times New Roman" w:hAnsi="Times New Roman" w:cs="Times New Roman"/>
                <w:sz w:val="28"/>
                <w:szCs w:val="28"/>
              </w:rPr>
              <w:t>2</w:t>
            </w:r>
          </w:p>
          <w:p w:rsidR="00EA2837" w:rsidRPr="00B95147" w:rsidRDefault="00EA2837" w:rsidP="00EA2837">
            <w:pPr>
              <w:suppressAutoHyphens/>
              <w:spacing w:after="0" w:line="240" w:lineRule="auto"/>
              <w:ind w:left="37"/>
              <w:rPr>
                <w:rFonts w:ascii="Times New Roman" w:hAnsi="Times New Roman" w:cs="Times New Roman"/>
                <w:sz w:val="28"/>
                <w:szCs w:val="28"/>
              </w:rPr>
            </w:pPr>
          </w:p>
        </w:tc>
        <w:tc>
          <w:tcPr>
            <w:tcW w:w="1854" w:type="dxa"/>
          </w:tcPr>
          <w:p w:rsidR="00105EB9" w:rsidRPr="00935BBA" w:rsidRDefault="00105EB9" w:rsidP="008D07E3">
            <w:pPr>
              <w:spacing w:after="0" w:line="240" w:lineRule="auto"/>
              <w:rPr>
                <w:rFonts w:ascii="Times New Roman" w:hAnsi="Times New Roman" w:cs="Times New Roman"/>
                <w:b/>
                <w:sz w:val="28"/>
                <w:szCs w:val="28"/>
              </w:rPr>
            </w:pPr>
          </w:p>
        </w:tc>
      </w:tr>
      <w:tr w:rsidR="00105EB9" w:rsidRPr="00935BBA" w:rsidTr="00D47E50">
        <w:tc>
          <w:tcPr>
            <w:tcW w:w="9180" w:type="dxa"/>
          </w:tcPr>
          <w:p w:rsidR="007F668F" w:rsidRDefault="00935BBA" w:rsidP="00EA2837">
            <w:pPr>
              <w:suppressAutoHyphens/>
              <w:spacing w:after="0" w:line="240" w:lineRule="auto"/>
              <w:ind w:left="37"/>
              <w:rPr>
                <w:rFonts w:ascii="Times New Roman" w:hAnsi="Times New Roman" w:cs="Times New Roman"/>
                <w:sz w:val="28"/>
                <w:szCs w:val="28"/>
              </w:rPr>
            </w:pPr>
            <w:r w:rsidRPr="00B95147">
              <w:rPr>
                <w:rFonts w:ascii="Times New Roman" w:hAnsi="Times New Roman" w:cs="Times New Roman"/>
                <w:sz w:val="28"/>
                <w:szCs w:val="28"/>
              </w:rPr>
              <w:t>4.</w:t>
            </w:r>
            <w:r w:rsidR="00305A6E">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КОНТРОЛЬ И ОЦЕНКА РЕЗУЛЬТАТОВ ОСВОЕНИЯ </w:t>
            </w:r>
          </w:p>
          <w:p w:rsidR="00105EB9" w:rsidRDefault="00305A6E" w:rsidP="00EA2837">
            <w:pPr>
              <w:suppressAutoHyphens/>
              <w:spacing w:after="0" w:line="240" w:lineRule="auto"/>
              <w:ind w:left="37"/>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УЧЕБНОЙ ДИСЦИПЛИНЫ</w:t>
            </w:r>
            <w:r w:rsidR="007F668F">
              <w:rPr>
                <w:rFonts w:ascii="Times New Roman" w:hAnsi="Times New Roman" w:cs="Times New Roman"/>
                <w:sz w:val="28"/>
                <w:szCs w:val="28"/>
              </w:rPr>
              <w:t>…………………………………………</w:t>
            </w:r>
            <w:r w:rsidR="00DD0020">
              <w:rPr>
                <w:rFonts w:ascii="Times New Roman" w:hAnsi="Times New Roman" w:cs="Times New Roman"/>
                <w:sz w:val="28"/>
                <w:szCs w:val="28"/>
              </w:rPr>
              <w:t>1</w:t>
            </w:r>
            <w:r w:rsidR="0081568B">
              <w:rPr>
                <w:rFonts w:ascii="Times New Roman" w:hAnsi="Times New Roman" w:cs="Times New Roman"/>
                <w:sz w:val="28"/>
                <w:szCs w:val="28"/>
              </w:rPr>
              <w:t>4</w:t>
            </w:r>
          </w:p>
          <w:p w:rsidR="00EA2837" w:rsidRDefault="00EA2837" w:rsidP="00EA2837">
            <w:pPr>
              <w:suppressAutoHyphens/>
              <w:spacing w:after="0" w:line="240" w:lineRule="auto"/>
              <w:ind w:left="37"/>
              <w:rPr>
                <w:rFonts w:ascii="Times New Roman" w:hAnsi="Times New Roman" w:cs="Times New Roman"/>
                <w:sz w:val="28"/>
                <w:szCs w:val="28"/>
              </w:rPr>
            </w:pPr>
          </w:p>
          <w:p w:rsidR="00AB42D5" w:rsidRDefault="00A97F8D" w:rsidP="00EA2837">
            <w:pPr>
              <w:spacing w:after="0" w:line="240" w:lineRule="auto"/>
              <w:rPr>
                <w:rFonts w:ascii="Times New Roman" w:eastAsia="Times New Roman" w:hAnsi="Times New Roman" w:cs="Times New Roman"/>
                <w:color w:val="000000"/>
                <w:sz w:val="28"/>
                <w:szCs w:val="28"/>
                <w:lang w:eastAsia="ru-RU"/>
              </w:rPr>
            </w:pPr>
            <w:r w:rsidRPr="00A97F8D">
              <w:rPr>
                <w:rFonts w:ascii="Times New Roman" w:eastAsia="Times New Roman" w:hAnsi="Times New Roman" w:cs="Times New Roman"/>
                <w:color w:val="000000"/>
                <w:sz w:val="28"/>
                <w:szCs w:val="28"/>
                <w:lang w:eastAsia="ru-RU"/>
              </w:rPr>
              <w:t xml:space="preserve">5. АДАПТАЦИЯ РАБОЧЕЙ ПРОГРАММЫ ДИСЦИПЛИНЫ ПРИ </w:t>
            </w:r>
            <w:r w:rsidR="00AB42D5">
              <w:rPr>
                <w:rFonts w:ascii="Times New Roman" w:eastAsia="Times New Roman" w:hAnsi="Times New Roman" w:cs="Times New Roman"/>
                <w:color w:val="000000"/>
                <w:sz w:val="28"/>
                <w:szCs w:val="28"/>
                <w:lang w:eastAsia="ru-RU"/>
              </w:rPr>
              <w:t xml:space="preserve"> </w:t>
            </w:r>
          </w:p>
          <w:p w:rsidR="00AB42D5" w:rsidRDefault="00AB42D5" w:rsidP="00EA283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97F8D" w:rsidRPr="00A97F8D">
              <w:rPr>
                <w:rFonts w:ascii="Times New Roman" w:eastAsia="Times New Roman" w:hAnsi="Times New Roman" w:cs="Times New Roman"/>
                <w:color w:val="000000"/>
                <w:sz w:val="28"/>
                <w:szCs w:val="28"/>
                <w:lang w:eastAsia="ru-RU"/>
              </w:rPr>
              <w:t xml:space="preserve">ОБУЧЕНИИ ЛИЦ С ОГРАНИЧЕННЫМИ ВОЗМОЖНОСТЯМИ </w:t>
            </w:r>
          </w:p>
          <w:p w:rsidR="00A97F8D" w:rsidRDefault="00AB42D5" w:rsidP="00EA283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97F8D" w:rsidRPr="00A97F8D">
              <w:rPr>
                <w:rFonts w:ascii="Times New Roman" w:eastAsia="Times New Roman" w:hAnsi="Times New Roman" w:cs="Times New Roman"/>
                <w:color w:val="000000"/>
                <w:sz w:val="28"/>
                <w:szCs w:val="28"/>
                <w:lang w:eastAsia="ru-RU"/>
              </w:rPr>
              <w:t>ЗДОРОВЬЯ</w:t>
            </w:r>
            <w:r w:rsidR="00A97F8D">
              <w:rPr>
                <w:rFonts w:ascii="Times New Roman" w:eastAsia="Times New Roman" w:hAnsi="Times New Roman" w:cs="Times New Roman"/>
                <w:color w:val="000000"/>
                <w:sz w:val="28"/>
                <w:szCs w:val="28"/>
                <w:lang w:eastAsia="ru-RU"/>
              </w:rPr>
              <w:t>……………………………………………………………</w:t>
            </w:r>
            <w:r w:rsidR="00852B9E">
              <w:rPr>
                <w:rFonts w:ascii="Times New Roman" w:eastAsia="Times New Roman" w:hAnsi="Times New Roman" w:cs="Times New Roman"/>
                <w:color w:val="000000"/>
                <w:sz w:val="28"/>
                <w:szCs w:val="28"/>
                <w:lang w:eastAsia="ru-RU"/>
              </w:rPr>
              <w:t>.</w:t>
            </w:r>
            <w:r w:rsidR="0081568B">
              <w:rPr>
                <w:rFonts w:ascii="Times New Roman" w:eastAsia="Times New Roman" w:hAnsi="Times New Roman" w:cs="Times New Roman"/>
                <w:color w:val="000000"/>
                <w:sz w:val="28"/>
                <w:szCs w:val="28"/>
                <w:lang w:eastAsia="ru-RU"/>
              </w:rPr>
              <w:t>18</w:t>
            </w:r>
          </w:p>
          <w:p w:rsidR="00EA2837" w:rsidRPr="00A97F8D" w:rsidRDefault="00EA2837" w:rsidP="00EA2837">
            <w:pPr>
              <w:spacing w:after="0" w:line="240" w:lineRule="auto"/>
              <w:rPr>
                <w:rFonts w:ascii="Times New Roman" w:eastAsia="Times New Roman" w:hAnsi="Times New Roman" w:cs="Times New Roman"/>
                <w:color w:val="000000"/>
                <w:sz w:val="28"/>
                <w:szCs w:val="28"/>
                <w:lang w:eastAsia="ru-RU"/>
              </w:rPr>
            </w:pPr>
          </w:p>
          <w:p w:rsidR="00305A6E" w:rsidRPr="00B95147" w:rsidRDefault="0063564F" w:rsidP="00EA2837">
            <w:pPr>
              <w:suppressAutoHyphens/>
              <w:spacing w:after="0" w:line="240" w:lineRule="auto"/>
              <w:ind w:left="37"/>
              <w:rPr>
                <w:rFonts w:ascii="Times New Roman" w:hAnsi="Times New Roman" w:cs="Times New Roman"/>
                <w:sz w:val="28"/>
                <w:szCs w:val="28"/>
              </w:rPr>
            </w:pPr>
            <w:r>
              <w:rPr>
                <w:rFonts w:ascii="Times New Roman" w:hAnsi="Times New Roman" w:cs="Times New Roman"/>
                <w:sz w:val="28"/>
                <w:szCs w:val="28"/>
              </w:rPr>
              <w:t>6</w:t>
            </w:r>
            <w:r w:rsidR="00305A6E" w:rsidRPr="004C595D">
              <w:rPr>
                <w:rFonts w:ascii="Times New Roman" w:hAnsi="Times New Roman" w:cs="Times New Roman"/>
                <w:sz w:val="28"/>
                <w:szCs w:val="28"/>
              </w:rPr>
              <w:t>. ЛИСТ РЕГИСТРАЦИИ ИЗМЕНЕНИЙ</w:t>
            </w:r>
            <w:r w:rsidR="00305A6E">
              <w:rPr>
                <w:rFonts w:ascii="Times New Roman" w:hAnsi="Times New Roman" w:cs="Times New Roman"/>
                <w:sz w:val="28"/>
                <w:szCs w:val="28"/>
              </w:rPr>
              <w:t>……………………………</w:t>
            </w:r>
            <w:r>
              <w:rPr>
                <w:rFonts w:ascii="Times New Roman" w:hAnsi="Times New Roman" w:cs="Times New Roman"/>
                <w:sz w:val="28"/>
                <w:szCs w:val="28"/>
              </w:rPr>
              <w:t>..2</w:t>
            </w:r>
            <w:r w:rsidR="0081568B">
              <w:rPr>
                <w:rFonts w:ascii="Times New Roman" w:hAnsi="Times New Roman" w:cs="Times New Roman"/>
                <w:sz w:val="28"/>
                <w:szCs w:val="28"/>
              </w:rPr>
              <w:t>1</w:t>
            </w:r>
          </w:p>
          <w:p w:rsidR="00105EB9" w:rsidRPr="00B95147" w:rsidRDefault="00105EB9" w:rsidP="00EA2837">
            <w:pPr>
              <w:spacing w:after="0" w:line="240" w:lineRule="auto"/>
              <w:ind w:left="-683"/>
              <w:rPr>
                <w:rFonts w:ascii="Times New Roman" w:hAnsi="Times New Roman" w:cs="Times New Roman"/>
                <w:sz w:val="28"/>
                <w:szCs w:val="28"/>
              </w:rPr>
            </w:pPr>
          </w:p>
        </w:tc>
        <w:tc>
          <w:tcPr>
            <w:tcW w:w="1854" w:type="dxa"/>
          </w:tcPr>
          <w:p w:rsidR="00105EB9" w:rsidRPr="00935BBA" w:rsidRDefault="00105EB9" w:rsidP="008D07E3">
            <w:pPr>
              <w:spacing w:after="0" w:line="240" w:lineRule="auto"/>
              <w:rPr>
                <w:rFonts w:ascii="Times New Roman" w:hAnsi="Times New Roman" w:cs="Times New Roman"/>
                <w:b/>
                <w:sz w:val="28"/>
                <w:szCs w:val="28"/>
              </w:rPr>
            </w:pPr>
          </w:p>
        </w:tc>
      </w:tr>
    </w:tbl>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shd w:val="clear" w:color="auto" w:fill="FFFFFF"/>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296881">
        <w:rPr>
          <w:rFonts w:ascii="Times New Roman" w:hAnsi="Times New Roman" w:cs="Times New Roman"/>
          <w:b/>
          <w:sz w:val="28"/>
          <w:szCs w:val="28"/>
        </w:rPr>
        <w:t>ОСНОВЫ МИКРОБИОЛ</w:t>
      </w:r>
      <w:r w:rsidR="00931E10">
        <w:rPr>
          <w:rFonts w:ascii="Times New Roman" w:hAnsi="Times New Roman" w:cs="Times New Roman"/>
          <w:b/>
          <w:sz w:val="28"/>
          <w:szCs w:val="28"/>
        </w:rPr>
        <w:t>ОГИИ И ИММУНОЛОГИИ</w:t>
      </w:r>
      <w:r w:rsidRPr="00935BBA">
        <w:rPr>
          <w:rFonts w:ascii="Times New Roman" w:hAnsi="Times New Roman" w:cs="Times New Roman"/>
          <w:b/>
          <w:sz w:val="28"/>
          <w:szCs w:val="28"/>
        </w:rPr>
        <w:t>»</w:t>
      </w:r>
    </w:p>
    <w:p w:rsidR="00105EB9" w:rsidRPr="00935BBA" w:rsidRDefault="00105EB9" w:rsidP="008D07E3">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8D07E3">
      <w:pPr>
        <w:pStyle w:val="a6"/>
        <w:widowControl w:val="0"/>
        <w:numPr>
          <w:ilvl w:val="1"/>
          <w:numId w:val="1"/>
        </w:numPr>
        <w:shd w:val="clear" w:color="auto" w:fill="FFFFFF"/>
        <w:autoSpaceDE w:val="0"/>
        <w:autoSpaceDN w:val="0"/>
        <w:adjustRightInd w:val="0"/>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E16C0F" w:rsidRPr="00E07B78" w:rsidRDefault="00E16C0F" w:rsidP="008D07E3">
      <w:pPr>
        <w:shd w:val="clear" w:color="auto" w:fill="FFFFFF"/>
        <w:spacing w:after="0" w:line="240" w:lineRule="auto"/>
        <w:ind w:firstLine="709"/>
        <w:jc w:val="both"/>
        <w:rPr>
          <w:rFonts w:ascii="Times New Roman" w:hAnsi="Times New Roman" w:cs="Times New Roman"/>
          <w:sz w:val="28"/>
          <w:szCs w:val="28"/>
        </w:rPr>
      </w:pPr>
      <w:r w:rsidRPr="00E16C0F">
        <w:rPr>
          <w:rFonts w:ascii="Times New Roman" w:hAnsi="Times New Roman" w:cs="Times New Roman"/>
          <w:sz w:val="28"/>
          <w:szCs w:val="28"/>
        </w:rPr>
        <w:t xml:space="preserve">Учебная дисциплина «Основы микробиологии и иммунологии» является обязательной частью общепрофессионального цикла примерной основной образовательной программы в соответствии с ФГОС по специальности </w:t>
      </w:r>
      <w:r w:rsidR="00E07B78" w:rsidRPr="00E07B78">
        <w:rPr>
          <w:rStyle w:val="fontstyle01"/>
          <w:rFonts w:ascii="Times New Roman" w:hAnsi="Times New Roman" w:cs="Times New Roman"/>
          <w:sz w:val="28"/>
          <w:szCs w:val="28"/>
        </w:rPr>
        <w:t>34.02.01 Сестринское дело</w:t>
      </w:r>
      <w:r w:rsidRPr="00E07B78">
        <w:rPr>
          <w:rFonts w:ascii="Times New Roman" w:hAnsi="Times New Roman" w:cs="Times New Roman"/>
          <w:sz w:val="28"/>
          <w:szCs w:val="28"/>
        </w:rPr>
        <w:t>.</w:t>
      </w:r>
    </w:p>
    <w:p w:rsidR="0047271C" w:rsidRDefault="00E16C0F" w:rsidP="008D07E3">
      <w:pPr>
        <w:shd w:val="clear" w:color="auto" w:fill="FFFFFF"/>
        <w:spacing w:after="0" w:line="240" w:lineRule="auto"/>
        <w:ind w:firstLine="709"/>
        <w:jc w:val="both"/>
        <w:rPr>
          <w:rFonts w:ascii="Times New Roman" w:hAnsi="Times New Roman" w:cs="Times New Roman"/>
          <w:sz w:val="28"/>
          <w:szCs w:val="28"/>
        </w:rPr>
      </w:pPr>
      <w:r w:rsidRPr="00E16C0F">
        <w:rPr>
          <w:rFonts w:ascii="Times New Roman" w:hAnsi="Times New Roman" w:cs="Times New Roman"/>
          <w:sz w:val="28"/>
          <w:szCs w:val="28"/>
        </w:rPr>
        <w:t xml:space="preserve">Особое значение дисциплина имеет при формировании и развитии </w:t>
      </w:r>
    </w:p>
    <w:p w:rsidR="00105EB9" w:rsidRDefault="00E16C0F" w:rsidP="0047271C">
      <w:pPr>
        <w:shd w:val="clear" w:color="auto" w:fill="FFFFFF"/>
        <w:spacing w:after="0" w:line="240" w:lineRule="auto"/>
        <w:jc w:val="both"/>
        <w:rPr>
          <w:rFonts w:ascii="Times New Roman" w:hAnsi="Times New Roman" w:cs="Times New Roman"/>
          <w:sz w:val="28"/>
          <w:szCs w:val="28"/>
        </w:rPr>
      </w:pPr>
      <w:r w:rsidRPr="00E16C0F">
        <w:rPr>
          <w:rFonts w:ascii="Times New Roman" w:hAnsi="Times New Roman" w:cs="Times New Roman"/>
          <w:sz w:val="28"/>
          <w:szCs w:val="28"/>
        </w:rPr>
        <w:t>ОК 01, ОК 02, ОК 0</w:t>
      </w:r>
      <w:r w:rsidR="003739F0">
        <w:rPr>
          <w:rFonts w:ascii="Times New Roman" w:hAnsi="Times New Roman" w:cs="Times New Roman"/>
          <w:sz w:val="28"/>
          <w:szCs w:val="28"/>
        </w:rPr>
        <w:t>5</w:t>
      </w:r>
      <w:r w:rsidRPr="00E16C0F">
        <w:rPr>
          <w:rFonts w:ascii="Times New Roman" w:hAnsi="Times New Roman" w:cs="Times New Roman"/>
          <w:sz w:val="28"/>
          <w:szCs w:val="28"/>
        </w:rPr>
        <w:t>, ОК 0</w:t>
      </w:r>
      <w:r w:rsidR="003739F0">
        <w:rPr>
          <w:rFonts w:ascii="Times New Roman" w:hAnsi="Times New Roman" w:cs="Times New Roman"/>
          <w:sz w:val="28"/>
          <w:szCs w:val="28"/>
        </w:rPr>
        <w:t>7</w:t>
      </w:r>
      <w:r w:rsidRPr="00E16C0F">
        <w:rPr>
          <w:rFonts w:ascii="Times New Roman" w:hAnsi="Times New Roman" w:cs="Times New Roman"/>
          <w:sz w:val="28"/>
          <w:szCs w:val="28"/>
        </w:rPr>
        <w:t>, ОК 09.</w:t>
      </w:r>
      <w:r>
        <w:rPr>
          <w:rFonts w:ascii="Times New Roman" w:hAnsi="Times New Roman" w:cs="Times New Roman"/>
          <w:sz w:val="28"/>
          <w:szCs w:val="28"/>
        </w:rPr>
        <w:t xml:space="preserve"> </w:t>
      </w:r>
    </w:p>
    <w:p w:rsidR="00E16C0F" w:rsidRPr="00935BBA" w:rsidRDefault="00E16C0F" w:rsidP="008D07E3">
      <w:pPr>
        <w:shd w:val="clear" w:color="auto" w:fill="FFFFFF"/>
        <w:spacing w:after="0" w:line="240" w:lineRule="auto"/>
        <w:ind w:firstLine="709"/>
        <w:jc w:val="both"/>
        <w:rPr>
          <w:rFonts w:ascii="Times New Roman" w:hAnsi="Times New Roman" w:cs="Times New Roman"/>
          <w:sz w:val="28"/>
          <w:szCs w:val="28"/>
        </w:rPr>
      </w:pPr>
    </w:p>
    <w:p w:rsidR="00105EB9" w:rsidRPr="00BA6856" w:rsidRDefault="00105EB9" w:rsidP="008D07E3">
      <w:pPr>
        <w:pStyle w:val="a6"/>
        <w:widowControl w:val="0"/>
        <w:numPr>
          <w:ilvl w:val="1"/>
          <w:numId w:val="1"/>
        </w:numPr>
        <w:shd w:val="clear" w:color="auto" w:fill="FFFFFF"/>
        <w:autoSpaceDE w:val="0"/>
        <w:autoSpaceDN w:val="0"/>
        <w:adjustRightInd w:val="0"/>
        <w:ind w:left="0" w:firstLine="709"/>
        <w:jc w:val="both"/>
        <w:rPr>
          <w:b/>
          <w:sz w:val="28"/>
          <w:szCs w:val="28"/>
        </w:rPr>
      </w:pPr>
      <w:r w:rsidRPr="00BA6856">
        <w:rPr>
          <w:b/>
          <w:sz w:val="28"/>
          <w:szCs w:val="28"/>
        </w:rPr>
        <w:t>Цель и планируемые результаты освоения дисциплины:</w:t>
      </w:r>
    </w:p>
    <w:p w:rsidR="00105EB9" w:rsidRPr="00BA6856" w:rsidRDefault="00105EB9" w:rsidP="008D07E3">
      <w:pPr>
        <w:shd w:val="clear" w:color="auto" w:fill="FFFFFF"/>
        <w:spacing w:after="0" w:line="240" w:lineRule="auto"/>
        <w:ind w:firstLine="709"/>
        <w:jc w:val="both"/>
        <w:rPr>
          <w:rFonts w:ascii="Times New Roman" w:hAnsi="Times New Roman" w:cs="Times New Roman"/>
          <w:sz w:val="28"/>
          <w:szCs w:val="28"/>
        </w:rPr>
      </w:pPr>
      <w:r w:rsidRPr="00BA6856">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3799"/>
        <w:gridCol w:w="4372"/>
      </w:tblGrid>
      <w:tr w:rsidR="00105EB9" w:rsidRPr="00D86DB9" w:rsidTr="00C32BEA">
        <w:tc>
          <w:tcPr>
            <w:tcW w:w="1271" w:type="dxa"/>
            <w:vAlign w:val="center"/>
          </w:tcPr>
          <w:p w:rsidR="00105EB9" w:rsidRPr="00BA6856" w:rsidRDefault="00105EB9" w:rsidP="008D07E3">
            <w:pPr>
              <w:shd w:val="clear" w:color="auto" w:fill="FFFFFF"/>
              <w:jc w:val="center"/>
              <w:rPr>
                <w:b/>
                <w:sz w:val="28"/>
                <w:szCs w:val="28"/>
              </w:rPr>
            </w:pPr>
            <w:r w:rsidRPr="00BA6856">
              <w:rPr>
                <w:b/>
                <w:sz w:val="28"/>
                <w:szCs w:val="28"/>
              </w:rPr>
              <w:t>Код</w:t>
            </w:r>
          </w:p>
          <w:p w:rsidR="00105EB9" w:rsidRPr="00D86DB9" w:rsidRDefault="00105EB9" w:rsidP="008D07E3">
            <w:pPr>
              <w:jc w:val="center"/>
              <w:rPr>
                <w:b/>
                <w:sz w:val="28"/>
                <w:szCs w:val="28"/>
                <w:highlight w:val="yellow"/>
              </w:rPr>
            </w:pPr>
            <w:r w:rsidRPr="00BA6856">
              <w:rPr>
                <w:b/>
                <w:sz w:val="28"/>
                <w:szCs w:val="28"/>
              </w:rPr>
              <w:t>ПК, ОК</w:t>
            </w:r>
          </w:p>
        </w:tc>
        <w:tc>
          <w:tcPr>
            <w:tcW w:w="3799" w:type="dxa"/>
            <w:vAlign w:val="center"/>
          </w:tcPr>
          <w:p w:rsidR="00105EB9" w:rsidRPr="00BA6856" w:rsidRDefault="00105EB9" w:rsidP="008D07E3">
            <w:pPr>
              <w:jc w:val="center"/>
              <w:rPr>
                <w:b/>
                <w:sz w:val="28"/>
                <w:szCs w:val="28"/>
              </w:rPr>
            </w:pPr>
            <w:r w:rsidRPr="00BA6856">
              <w:rPr>
                <w:b/>
                <w:sz w:val="28"/>
                <w:szCs w:val="28"/>
              </w:rPr>
              <w:t>Умения</w:t>
            </w:r>
          </w:p>
        </w:tc>
        <w:tc>
          <w:tcPr>
            <w:tcW w:w="4372" w:type="dxa"/>
            <w:vAlign w:val="center"/>
          </w:tcPr>
          <w:p w:rsidR="00105EB9" w:rsidRPr="00BA6856" w:rsidRDefault="00105EB9" w:rsidP="008D07E3">
            <w:pPr>
              <w:jc w:val="center"/>
              <w:rPr>
                <w:b/>
                <w:sz w:val="28"/>
                <w:szCs w:val="28"/>
              </w:rPr>
            </w:pPr>
            <w:r w:rsidRPr="00BA6856">
              <w:rPr>
                <w:b/>
                <w:sz w:val="28"/>
                <w:szCs w:val="28"/>
              </w:rPr>
              <w:t>Знания</w:t>
            </w:r>
          </w:p>
        </w:tc>
      </w:tr>
      <w:tr w:rsidR="00E85205" w:rsidRPr="00C32BEA" w:rsidTr="00C32BEA">
        <w:tc>
          <w:tcPr>
            <w:tcW w:w="1271" w:type="dxa"/>
          </w:tcPr>
          <w:p w:rsidR="00E85205" w:rsidRPr="00C32BEA" w:rsidRDefault="00E85205" w:rsidP="00C32BEA">
            <w:pPr>
              <w:jc w:val="center"/>
              <w:rPr>
                <w:sz w:val="28"/>
                <w:szCs w:val="28"/>
              </w:rPr>
            </w:pPr>
            <w:r w:rsidRPr="00C32BEA">
              <w:rPr>
                <w:rStyle w:val="fontstyle01"/>
                <w:rFonts w:ascii="Times New Roman" w:hAnsi="Times New Roman"/>
                <w:sz w:val="28"/>
                <w:szCs w:val="28"/>
              </w:rPr>
              <w:t>ОК 01.</w:t>
            </w:r>
            <w:r w:rsidRPr="00C32BEA">
              <w:rPr>
                <w:color w:val="000000"/>
                <w:sz w:val="28"/>
                <w:szCs w:val="28"/>
              </w:rPr>
              <w:br/>
            </w:r>
            <w:r w:rsidRPr="00C32BEA">
              <w:rPr>
                <w:rStyle w:val="fontstyle01"/>
                <w:rFonts w:ascii="Times New Roman" w:hAnsi="Times New Roman"/>
                <w:sz w:val="28"/>
                <w:szCs w:val="28"/>
              </w:rPr>
              <w:t>ОК 02.</w:t>
            </w:r>
            <w:r w:rsidRPr="00C32BEA">
              <w:rPr>
                <w:color w:val="000000"/>
                <w:sz w:val="28"/>
                <w:szCs w:val="28"/>
              </w:rPr>
              <w:br/>
            </w:r>
            <w:r w:rsidRPr="00C32BEA">
              <w:rPr>
                <w:rStyle w:val="fontstyle01"/>
                <w:rFonts w:ascii="Times New Roman" w:hAnsi="Times New Roman"/>
                <w:sz w:val="28"/>
                <w:szCs w:val="28"/>
              </w:rPr>
              <w:t>ОК 05.</w:t>
            </w:r>
            <w:r w:rsidRPr="00C32BEA">
              <w:rPr>
                <w:color w:val="000000"/>
                <w:sz w:val="28"/>
                <w:szCs w:val="28"/>
              </w:rPr>
              <w:br/>
            </w:r>
            <w:r w:rsidRPr="00C32BEA">
              <w:rPr>
                <w:rStyle w:val="fontstyle01"/>
                <w:rFonts w:ascii="Times New Roman" w:hAnsi="Times New Roman"/>
                <w:sz w:val="28"/>
                <w:szCs w:val="28"/>
              </w:rPr>
              <w:t>ОК 0</w:t>
            </w:r>
            <w:r w:rsidR="003739F0" w:rsidRPr="00C32BEA">
              <w:rPr>
                <w:rStyle w:val="fontstyle01"/>
                <w:rFonts w:ascii="Times New Roman" w:hAnsi="Times New Roman"/>
                <w:sz w:val="28"/>
                <w:szCs w:val="28"/>
              </w:rPr>
              <w:t>7</w:t>
            </w:r>
            <w:r w:rsidRPr="00C32BEA">
              <w:rPr>
                <w:rStyle w:val="fontstyle01"/>
                <w:rFonts w:ascii="Times New Roman" w:hAnsi="Times New Roman"/>
                <w:sz w:val="28"/>
                <w:szCs w:val="28"/>
              </w:rPr>
              <w:t>.</w:t>
            </w:r>
            <w:r w:rsidRPr="00C32BEA">
              <w:rPr>
                <w:color w:val="000000"/>
                <w:sz w:val="28"/>
                <w:szCs w:val="28"/>
              </w:rPr>
              <w:br/>
            </w:r>
            <w:r w:rsidRPr="00C32BEA">
              <w:rPr>
                <w:rStyle w:val="fontstyle01"/>
                <w:rFonts w:ascii="Times New Roman" w:hAnsi="Times New Roman"/>
                <w:sz w:val="28"/>
                <w:szCs w:val="28"/>
              </w:rPr>
              <w:t>ОК 09.</w:t>
            </w:r>
            <w:r w:rsidRPr="00C32BEA">
              <w:rPr>
                <w:color w:val="000000"/>
                <w:sz w:val="28"/>
                <w:szCs w:val="28"/>
              </w:rPr>
              <w:br/>
            </w:r>
            <w:r w:rsidRPr="00C32BEA">
              <w:rPr>
                <w:rStyle w:val="fontstyle01"/>
                <w:rFonts w:ascii="Times New Roman" w:hAnsi="Times New Roman"/>
                <w:sz w:val="28"/>
                <w:szCs w:val="28"/>
              </w:rPr>
              <w:t>ПК 1.2.</w:t>
            </w:r>
            <w:r w:rsidRPr="00C32BEA">
              <w:rPr>
                <w:color w:val="000000"/>
                <w:sz w:val="28"/>
                <w:szCs w:val="28"/>
              </w:rPr>
              <w:br/>
            </w:r>
            <w:r w:rsidRPr="00C32BEA">
              <w:rPr>
                <w:rStyle w:val="fontstyle01"/>
                <w:rFonts w:ascii="Times New Roman" w:hAnsi="Times New Roman"/>
                <w:sz w:val="28"/>
                <w:szCs w:val="28"/>
              </w:rPr>
              <w:t>ПК 1.3.</w:t>
            </w:r>
            <w:r w:rsidRPr="00C32BEA">
              <w:rPr>
                <w:color w:val="000000"/>
                <w:sz w:val="28"/>
                <w:szCs w:val="28"/>
              </w:rPr>
              <w:br/>
            </w:r>
            <w:r w:rsidRPr="00C32BEA">
              <w:rPr>
                <w:rStyle w:val="fontstyle01"/>
                <w:rFonts w:ascii="Times New Roman" w:hAnsi="Times New Roman"/>
                <w:sz w:val="28"/>
                <w:szCs w:val="28"/>
              </w:rPr>
              <w:t>ПК 3.4.</w:t>
            </w:r>
            <w:r w:rsidRPr="00C32BEA">
              <w:rPr>
                <w:color w:val="000000"/>
                <w:sz w:val="28"/>
                <w:szCs w:val="28"/>
              </w:rPr>
              <w:br/>
            </w:r>
            <w:r w:rsidRPr="00C32BEA">
              <w:rPr>
                <w:rStyle w:val="fontstyle01"/>
                <w:rFonts w:ascii="Times New Roman" w:hAnsi="Times New Roman"/>
                <w:sz w:val="28"/>
                <w:szCs w:val="28"/>
              </w:rPr>
              <w:t>ПК 3.5</w:t>
            </w:r>
          </w:p>
          <w:p w:rsidR="00E85205" w:rsidRPr="00C32BEA" w:rsidRDefault="00E85205" w:rsidP="00C32BEA">
            <w:pPr>
              <w:shd w:val="clear" w:color="auto" w:fill="FFFFFF"/>
              <w:jc w:val="center"/>
              <w:rPr>
                <w:b/>
                <w:sz w:val="28"/>
                <w:szCs w:val="28"/>
                <w:highlight w:val="yellow"/>
              </w:rPr>
            </w:pPr>
          </w:p>
        </w:tc>
        <w:tc>
          <w:tcPr>
            <w:tcW w:w="3799" w:type="dxa"/>
            <w:vAlign w:val="center"/>
          </w:tcPr>
          <w:p w:rsidR="001375F1" w:rsidRPr="00C32BEA" w:rsidRDefault="00C32BEA" w:rsidP="00C32BEA">
            <w:pPr>
              <w:pStyle w:val="af5"/>
              <w:shd w:val="clear" w:color="auto" w:fill="auto"/>
              <w:tabs>
                <w:tab w:val="left" w:pos="278"/>
              </w:tabs>
              <w:rPr>
                <w:sz w:val="28"/>
                <w:szCs w:val="28"/>
              </w:rPr>
            </w:pPr>
            <w:r>
              <w:rPr>
                <w:sz w:val="28"/>
                <w:szCs w:val="28"/>
              </w:rPr>
              <w:t>-</w:t>
            </w:r>
            <w:r w:rsidR="001375F1" w:rsidRPr="00C32BEA">
              <w:rPr>
                <w:sz w:val="28"/>
                <w:szCs w:val="28"/>
              </w:rPr>
              <w:t>распознавать задачу и/или проблему в профессиональном и/или социальном контексте;</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анализировать задачу и/или проблему и выделять её составные части;</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определять этапы решения задачи;</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выявлять и эффективно искать информацию, необходимую для решения задачи и/или проблемы;</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составлять план действия;</w:t>
            </w:r>
          </w:p>
          <w:p w:rsidR="001375F1" w:rsidRPr="00C32BEA" w:rsidRDefault="001375F1" w:rsidP="00C32BEA">
            <w:pPr>
              <w:pStyle w:val="af5"/>
              <w:shd w:val="clear" w:color="auto" w:fill="auto"/>
              <w:tabs>
                <w:tab w:val="left" w:pos="283"/>
              </w:tabs>
              <w:rPr>
                <w:sz w:val="28"/>
                <w:szCs w:val="28"/>
              </w:rPr>
            </w:pPr>
            <w:r w:rsidRPr="00C32BEA">
              <w:rPr>
                <w:sz w:val="28"/>
                <w:szCs w:val="28"/>
              </w:rPr>
              <w:t>определять необходимые ресурсы;</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владеть актуальными методами работы в профессиональной и смежных сферах;</w:t>
            </w:r>
          </w:p>
          <w:p w:rsidR="001375F1" w:rsidRPr="00C32BEA" w:rsidRDefault="00C32BEA" w:rsidP="00C32BEA">
            <w:pPr>
              <w:pStyle w:val="af5"/>
              <w:shd w:val="clear" w:color="auto" w:fill="auto"/>
              <w:tabs>
                <w:tab w:val="left" w:pos="278"/>
              </w:tabs>
              <w:rPr>
                <w:sz w:val="28"/>
                <w:szCs w:val="28"/>
              </w:rPr>
            </w:pPr>
            <w:r>
              <w:rPr>
                <w:sz w:val="28"/>
                <w:szCs w:val="28"/>
              </w:rPr>
              <w:t>-</w:t>
            </w:r>
            <w:r w:rsidR="001375F1" w:rsidRPr="00C32BEA">
              <w:rPr>
                <w:sz w:val="28"/>
                <w:szCs w:val="28"/>
              </w:rPr>
              <w:t>реализовывать составленный план;</w:t>
            </w:r>
          </w:p>
          <w:p w:rsidR="001375F1" w:rsidRPr="00C32BEA" w:rsidRDefault="001375F1" w:rsidP="00C32BEA">
            <w:pPr>
              <w:pStyle w:val="af5"/>
              <w:shd w:val="clear" w:color="auto" w:fill="auto"/>
              <w:tabs>
                <w:tab w:val="left" w:pos="283"/>
              </w:tabs>
              <w:rPr>
                <w:sz w:val="28"/>
                <w:szCs w:val="28"/>
              </w:rPr>
            </w:pPr>
            <w:r w:rsidRPr="00C32BEA">
              <w:rPr>
                <w:sz w:val="28"/>
                <w:szCs w:val="28"/>
              </w:rPr>
              <w:t>оценивать результат и последствия своих действий (самостоятельно или с помощью наставника)</w:t>
            </w:r>
          </w:p>
          <w:p w:rsidR="001375F1" w:rsidRPr="00C32BEA" w:rsidRDefault="00C32BEA" w:rsidP="00C32BEA">
            <w:pPr>
              <w:pStyle w:val="af5"/>
              <w:shd w:val="clear" w:color="auto" w:fill="auto"/>
              <w:tabs>
                <w:tab w:val="left" w:pos="317"/>
              </w:tabs>
              <w:rPr>
                <w:sz w:val="28"/>
                <w:szCs w:val="28"/>
              </w:rPr>
            </w:pPr>
            <w:r>
              <w:rPr>
                <w:sz w:val="28"/>
                <w:szCs w:val="28"/>
              </w:rPr>
              <w:lastRenderedPageBreak/>
              <w:t>-</w:t>
            </w:r>
            <w:r w:rsidR="001375F1" w:rsidRPr="00C32BEA">
              <w:rPr>
                <w:sz w:val="28"/>
                <w:szCs w:val="28"/>
              </w:rPr>
              <w:t>определять задачи для поиска информации;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определять необходимые источники информации;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планировать процесс поиска;</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структурировать получаемую информацию;</w:t>
            </w:r>
          </w:p>
          <w:p w:rsidR="001375F1" w:rsidRPr="00C32BEA" w:rsidRDefault="001375F1" w:rsidP="00C32BEA">
            <w:pPr>
              <w:pStyle w:val="af5"/>
              <w:shd w:val="clear" w:color="auto" w:fill="auto"/>
              <w:tabs>
                <w:tab w:val="left" w:pos="317"/>
              </w:tabs>
              <w:rPr>
                <w:sz w:val="28"/>
                <w:szCs w:val="28"/>
              </w:rPr>
            </w:pPr>
            <w:r w:rsidRPr="00C32BEA">
              <w:rPr>
                <w:sz w:val="28"/>
                <w:szCs w:val="28"/>
              </w:rPr>
              <w:t xml:space="preserve">выделять наиболее значимое </w:t>
            </w:r>
            <w:r w:rsidR="00C32BEA">
              <w:rPr>
                <w:sz w:val="28"/>
                <w:szCs w:val="28"/>
              </w:rPr>
              <w:t>-</w:t>
            </w:r>
            <w:r w:rsidRPr="00C32BEA">
              <w:rPr>
                <w:sz w:val="28"/>
                <w:szCs w:val="28"/>
              </w:rPr>
              <w:t>в перечне информации;</w:t>
            </w:r>
          </w:p>
          <w:p w:rsidR="001375F1" w:rsidRPr="00C32BEA" w:rsidRDefault="001375F1" w:rsidP="00C32BEA">
            <w:pPr>
              <w:pStyle w:val="af5"/>
              <w:shd w:val="clear" w:color="auto" w:fill="auto"/>
              <w:tabs>
                <w:tab w:val="left" w:pos="317"/>
              </w:tabs>
              <w:rPr>
                <w:sz w:val="28"/>
                <w:szCs w:val="28"/>
              </w:rPr>
            </w:pPr>
            <w:r w:rsidRPr="00C32BEA">
              <w:rPr>
                <w:sz w:val="28"/>
                <w:szCs w:val="28"/>
              </w:rPr>
              <w:t>оценивать практическую значимость результатов поиска;</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оформлять результаты поиска, применять средства информационных технологий для решения профессиональных задач;</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использовать современное программное обеспечение;</w:t>
            </w:r>
          </w:p>
          <w:p w:rsidR="001375F1" w:rsidRPr="00C32BEA" w:rsidRDefault="001375F1" w:rsidP="00C32BEA">
            <w:pPr>
              <w:pStyle w:val="af5"/>
              <w:shd w:val="clear" w:color="auto" w:fill="auto"/>
              <w:tabs>
                <w:tab w:val="left" w:pos="317"/>
              </w:tabs>
              <w:rPr>
                <w:sz w:val="28"/>
                <w:szCs w:val="28"/>
              </w:rPr>
            </w:pPr>
            <w:r w:rsidRPr="00C32BEA">
              <w:rPr>
                <w:sz w:val="28"/>
                <w:szCs w:val="28"/>
              </w:rPr>
              <w:t xml:space="preserve">использовать различные цифровые средства для решения профессиональных </w:t>
            </w:r>
            <w:r w:rsidR="00C32BEA">
              <w:rPr>
                <w:sz w:val="28"/>
                <w:szCs w:val="28"/>
              </w:rPr>
              <w:t>-</w:t>
            </w:r>
            <w:r w:rsidRPr="00C32BEA">
              <w:rPr>
                <w:sz w:val="28"/>
                <w:szCs w:val="28"/>
              </w:rPr>
              <w:t>задач.</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соблюдать нормы экологической безопасности;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 xml:space="preserve">организовывать профессиональную деятельность с учетом </w:t>
            </w:r>
            <w:r w:rsidR="001375F1" w:rsidRPr="00C32BEA">
              <w:rPr>
                <w:sz w:val="28"/>
                <w:szCs w:val="28"/>
              </w:rPr>
              <w:lastRenderedPageBreak/>
              <w:t>знаний об изменении климатических условий региона.</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1375F1" w:rsidRPr="00C32BEA" w:rsidRDefault="00C32BEA" w:rsidP="00C32BEA">
            <w:pPr>
              <w:pStyle w:val="af5"/>
              <w:shd w:val="clear" w:color="auto" w:fill="auto"/>
              <w:tabs>
                <w:tab w:val="left" w:pos="312"/>
              </w:tabs>
              <w:rPr>
                <w:sz w:val="28"/>
                <w:szCs w:val="28"/>
              </w:rPr>
            </w:pPr>
            <w:r>
              <w:rPr>
                <w:sz w:val="28"/>
                <w:szCs w:val="28"/>
              </w:rPr>
              <w:t>-</w:t>
            </w:r>
            <w:r w:rsidR="001375F1" w:rsidRPr="00C32BEA">
              <w:rPr>
                <w:sz w:val="28"/>
                <w:szCs w:val="28"/>
              </w:rPr>
              <w:t>участвовать в диалогах на знакомые общие и профессиональные темы;</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строить простые высказывания о себе и о своей профессиональной деятельности;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кратко обосновывать и объяснять свои действия (текущие и планируемые);</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писать простые связные сообщения на знакомые или интересующие профессиональные темы.</w:t>
            </w:r>
          </w:p>
          <w:p w:rsidR="001375F1" w:rsidRPr="00C32BEA" w:rsidRDefault="001375F1" w:rsidP="00C32BEA">
            <w:pPr>
              <w:pStyle w:val="af5"/>
              <w:shd w:val="clear" w:color="auto" w:fill="auto"/>
              <w:rPr>
                <w:sz w:val="28"/>
                <w:szCs w:val="28"/>
              </w:rPr>
            </w:pPr>
            <w:r w:rsidRPr="00C32BEA">
              <w:rPr>
                <w:sz w:val="28"/>
                <w:szCs w:val="28"/>
              </w:rPr>
              <w:t>- соблюдать санитарно-эпидемиологические требования и нормативы медицинской организации, в том  числе санитарно-противоэпидемический режим стерилизационного отделения (кабинета);</w:t>
            </w:r>
          </w:p>
          <w:p w:rsidR="001375F1" w:rsidRPr="00C32BEA" w:rsidRDefault="001375F1" w:rsidP="00C32BEA">
            <w:pPr>
              <w:pStyle w:val="af5"/>
              <w:shd w:val="clear" w:color="auto" w:fill="auto"/>
              <w:rPr>
                <w:sz w:val="28"/>
                <w:szCs w:val="28"/>
              </w:rPr>
            </w:pPr>
            <w:r w:rsidRPr="00C32BEA">
              <w:rPr>
                <w:sz w:val="28"/>
                <w:szCs w:val="28"/>
              </w:rPr>
              <w:t>- соблюдать меры асептики и антисептики, принципы индивидуальной изоляции при выполнении</w:t>
            </w:r>
          </w:p>
          <w:p w:rsidR="001375F1" w:rsidRPr="00C32BEA" w:rsidRDefault="001375F1" w:rsidP="00C32BEA">
            <w:pPr>
              <w:pStyle w:val="af5"/>
              <w:shd w:val="clear" w:color="auto" w:fill="auto"/>
              <w:rPr>
                <w:sz w:val="28"/>
                <w:szCs w:val="28"/>
              </w:rPr>
            </w:pPr>
            <w:r w:rsidRPr="00C32BEA">
              <w:rPr>
                <w:sz w:val="28"/>
                <w:szCs w:val="28"/>
              </w:rPr>
              <w:t>медицинских вмешательств;</w:t>
            </w:r>
          </w:p>
          <w:p w:rsidR="001375F1" w:rsidRPr="00C32BEA" w:rsidRDefault="001375F1" w:rsidP="00C32BEA">
            <w:pPr>
              <w:pStyle w:val="af5"/>
              <w:shd w:val="clear" w:color="auto" w:fill="auto"/>
              <w:tabs>
                <w:tab w:val="left" w:pos="283"/>
              </w:tabs>
              <w:rPr>
                <w:sz w:val="28"/>
                <w:szCs w:val="28"/>
              </w:rPr>
            </w:pPr>
            <w:r w:rsidRPr="00C32BEA">
              <w:rPr>
                <w:sz w:val="28"/>
                <w:szCs w:val="28"/>
              </w:rPr>
              <w:t xml:space="preserve">проводить отбор проб для определения качества предстерилизационной очистки медицинских изделий; осуществлять сортировку и упаковку медицинских изделий в </w:t>
            </w:r>
            <w:r w:rsidRPr="00C32BEA">
              <w:rPr>
                <w:sz w:val="28"/>
                <w:szCs w:val="28"/>
              </w:rPr>
              <w:lastRenderedPageBreak/>
              <w:t>соответствии с видом стерилизации;</w:t>
            </w:r>
          </w:p>
          <w:p w:rsidR="00C32BEA" w:rsidRPr="00C32BEA" w:rsidRDefault="00C32BEA" w:rsidP="00C32BEA">
            <w:pPr>
              <w:pStyle w:val="af5"/>
              <w:shd w:val="clear" w:color="auto" w:fill="auto"/>
              <w:tabs>
                <w:tab w:val="left" w:pos="317"/>
              </w:tabs>
              <w:rPr>
                <w:sz w:val="28"/>
                <w:szCs w:val="28"/>
              </w:rPr>
            </w:pPr>
            <w:r w:rsidRPr="00C32BEA">
              <w:rPr>
                <w:sz w:val="28"/>
                <w:szCs w:val="28"/>
              </w:rPr>
              <w:t>-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rsidR="00E85205" w:rsidRPr="00C32BEA" w:rsidRDefault="00C32BEA" w:rsidP="00C32BEA">
            <w:pPr>
              <w:pStyle w:val="af5"/>
              <w:shd w:val="clear" w:color="auto" w:fill="auto"/>
              <w:tabs>
                <w:tab w:val="left" w:pos="317"/>
              </w:tabs>
              <w:rPr>
                <w:sz w:val="28"/>
                <w:szCs w:val="28"/>
              </w:rPr>
            </w:pPr>
            <w:r w:rsidRPr="00C32BEA">
              <w:rPr>
                <w:sz w:val="28"/>
                <w:szCs w:val="28"/>
              </w:rPr>
              <w:t>- выполнять работу по проведению санитарно-противоэпидемических (профилактических) мероприятий при регистрации инфекционных заболеваний;</w:t>
            </w:r>
          </w:p>
        </w:tc>
        <w:tc>
          <w:tcPr>
            <w:tcW w:w="4372" w:type="dxa"/>
            <w:vAlign w:val="center"/>
          </w:tcPr>
          <w:p w:rsidR="001375F1" w:rsidRPr="00C32BEA" w:rsidRDefault="00C32BEA" w:rsidP="00C32BEA">
            <w:pPr>
              <w:pStyle w:val="af5"/>
              <w:shd w:val="clear" w:color="auto" w:fill="auto"/>
              <w:tabs>
                <w:tab w:val="left" w:pos="317"/>
              </w:tabs>
              <w:rPr>
                <w:sz w:val="28"/>
                <w:szCs w:val="28"/>
              </w:rPr>
            </w:pPr>
            <w:r>
              <w:rPr>
                <w:sz w:val="28"/>
                <w:szCs w:val="28"/>
              </w:rPr>
              <w:lastRenderedPageBreak/>
              <w:t>-</w:t>
            </w:r>
            <w:r w:rsidR="001375F1" w:rsidRPr="00C32BEA">
              <w:rPr>
                <w:sz w:val="28"/>
                <w:szCs w:val="28"/>
              </w:rPr>
              <w:t>актуальный профессиональный и социальный контекст, в котором приходится работать и жить;</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основные источники информации и ресурсы для решения задач и проблем в профессиональном и/или социальном контексте;</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алгоритмы выполнения работ в профессиональной и смежных областях;</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методы работы в профессиональной и смежных сферах;</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структуру плана для решения задач;</w:t>
            </w:r>
          </w:p>
          <w:p w:rsidR="00E85205" w:rsidRPr="00C32BEA" w:rsidRDefault="00C32BEA" w:rsidP="00C32BEA">
            <w:pPr>
              <w:rPr>
                <w:sz w:val="28"/>
                <w:szCs w:val="28"/>
              </w:rPr>
            </w:pPr>
            <w:r>
              <w:rPr>
                <w:sz w:val="28"/>
                <w:szCs w:val="28"/>
              </w:rPr>
              <w:t>-</w:t>
            </w:r>
            <w:r w:rsidR="001375F1" w:rsidRPr="00C32BEA">
              <w:rPr>
                <w:sz w:val="28"/>
                <w:szCs w:val="28"/>
              </w:rPr>
              <w:t>порядок оценки результатов решения задач профессиональной деятельности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номенклатура информационных источников, применяемых в профессиональной деятельности;</w:t>
            </w:r>
          </w:p>
          <w:p w:rsidR="001375F1" w:rsidRPr="00C32BEA" w:rsidRDefault="001375F1" w:rsidP="00C32BEA">
            <w:pPr>
              <w:pStyle w:val="af5"/>
              <w:shd w:val="clear" w:color="auto" w:fill="auto"/>
              <w:tabs>
                <w:tab w:val="left" w:pos="317"/>
              </w:tabs>
              <w:rPr>
                <w:sz w:val="28"/>
                <w:szCs w:val="28"/>
              </w:rPr>
            </w:pPr>
            <w:r w:rsidRPr="00C32BEA">
              <w:rPr>
                <w:sz w:val="28"/>
                <w:szCs w:val="28"/>
              </w:rPr>
              <w:t>- приемы структурирования информации;</w:t>
            </w:r>
          </w:p>
          <w:p w:rsidR="001375F1" w:rsidRPr="00C32BEA" w:rsidRDefault="001375F1" w:rsidP="00C32BEA">
            <w:pPr>
              <w:pStyle w:val="af5"/>
              <w:shd w:val="clear" w:color="auto" w:fill="auto"/>
              <w:tabs>
                <w:tab w:val="left" w:pos="322"/>
              </w:tabs>
              <w:rPr>
                <w:sz w:val="28"/>
                <w:szCs w:val="28"/>
              </w:rPr>
            </w:pPr>
            <w:r w:rsidRPr="00C32BEA">
              <w:rPr>
                <w:sz w:val="28"/>
                <w:szCs w:val="28"/>
              </w:rPr>
              <w:t xml:space="preserve">- формат оформления результатов поиска информации, современные </w:t>
            </w:r>
            <w:r w:rsidRPr="00C32BEA">
              <w:rPr>
                <w:sz w:val="28"/>
                <w:szCs w:val="28"/>
              </w:rPr>
              <w:lastRenderedPageBreak/>
              <w:t>средства и устройства информатизации;</w:t>
            </w:r>
          </w:p>
          <w:p w:rsidR="001375F1" w:rsidRPr="00C32BEA" w:rsidRDefault="001375F1" w:rsidP="00C32BEA">
            <w:pPr>
              <w:rPr>
                <w:sz w:val="28"/>
                <w:szCs w:val="28"/>
              </w:rPr>
            </w:pPr>
            <w:r w:rsidRPr="00C32BEA">
              <w:rPr>
                <w:sz w:val="28"/>
                <w:szCs w:val="28"/>
              </w:rPr>
              <w:t>- порядок их применения и программное обеспечение в профессиональной деятельности, в том числе с использованием цифровых средств.</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особенности социального и культурного контекста;</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правила оформления документов и построения устных сообщений</w:t>
            </w:r>
          </w:p>
          <w:p w:rsidR="001375F1" w:rsidRPr="00C32BEA" w:rsidRDefault="001375F1" w:rsidP="00C32BEA">
            <w:pPr>
              <w:pStyle w:val="af5"/>
              <w:shd w:val="clear" w:color="auto" w:fill="auto"/>
              <w:tabs>
                <w:tab w:val="left" w:pos="317"/>
              </w:tabs>
              <w:rPr>
                <w:sz w:val="28"/>
                <w:szCs w:val="28"/>
              </w:rPr>
            </w:pPr>
            <w:r w:rsidRPr="00C32BEA">
              <w:rPr>
                <w:sz w:val="28"/>
                <w:szCs w:val="28"/>
              </w:rPr>
              <w:t>правила экологической безопасности при ведении профессиональной деятельности;</w:t>
            </w:r>
          </w:p>
          <w:p w:rsidR="001375F1" w:rsidRPr="00C32BEA" w:rsidRDefault="00C32BEA" w:rsidP="00C32BEA">
            <w:pPr>
              <w:pStyle w:val="af5"/>
              <w:shd w:val="clear" w:color="auto" w:fill="auto"/>
              <w:tabs>
                <w:tab w:val="left" w:pos="317"/>
              </w:tabs>
              <w:rPr>
                <w:sz w:val="28"/>
                <w:szCs w:val="28"/>
              </w:rPr>
            </w:pPr>
            <w:r>
              <w:rPr>
                <w:sz w:val="28"/>
                <w:szCs w:val="28"/>
              </w:rPr>
              <w:t>-</w:t>
            </w:r>
            <w:r w:rsidR="001375F1" w:rsidRPr="00C32BEA">
              <w:rPr>
                <w:sz w:val="28"/>
                <w:szCs w:val="28"/>
              </w:rPr>
              <w:t>основные ресурсы, задействованные в профессиональной деятельности;</w:t>
            </w:r>
          </w:p>
          <w:p w:rsidR="001375F1" w:rsidRPr="00C32BEA" w:rsidRDefault="001375F1" w:rsidP="00C32BEA">
            <w:pPr>
              <w:pStyle w:val="af5"/>
              <w:shd w:val="clear" w:color="auto" w:fill="auto"/>
              <w:tabs>
                <w:tab w:val="left" w:pos="317"/>
              </w:tabs>
              <w:rPr>
                <w:sz w:val="28"/>
                <w:szCs w:val="28"/>
              </w:rPr>
            </w:pPr>
            <w:r w:rsidRPr="00C32BEA">
              <w:rPr>
                <w:sz w:val="28"/>
                <w:szCs w:val="28"/>
              </w:rPr>
              <w:t>пути обеспечения ресурсосбережения;</w:t>
            </w:r>
          </w:p>
          <w:p w:rsidR="001375F1" w:rsidRPr="00C32BEA" w:rsidRDefault="001375F1" w:rsidP="00C32BEA">
            <w:pPr>
              <w:pStyle w:val="af5"/>
              <w:shd w:val="clear" w:color="auto" w:fill="auto"/>
              <w:tabs>
                <w:tab w:val="left" w:pos="317"/>
              </w:tabs>
              <w:rPr>
                <w:sz w:val="28"/>
                <w:szCs w:val="28"/>
              </w:rPr>
            </w:pPr>
            <w:r w:rsidRPr="00C32BEA">
              <w:rPr>
                <w:sz w:val="28"/>
                <w:szCs w:val="28"/>
              </w:rPr>
              <w:t>принципы бережливого производства;</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основные направления изменения климатических условий региона</w:t>
            </w:r>
          </w:p>
          <w:p w:rsidR="001375F1" w:rsidRPr="00C32BEA" w:rsidRDefault="001375F1" w:rsidP="00C32BEA">
            <w:pPr>
              <w:pStyle w:val="af5"/>
              <w:shd w:val="clear" w:color="auto" w:fill="auto"/>
              <w:tabs>
                <w:tab w:val="left" w:pos="283"/>
              </w:tabs>
              <w:rPr>
                <w:sz w:val="28"/>
                <w:szCs w:val="28"/>
              </w:rPr>
            </w:pPr>
            <w:r w:rsidRPr="00C32BEA">
              <w:rPr>
                <w:sz w:val="28"/>
                <w:szCs w:val="28"/>
              </w:rPr>
              <w:t>правила построения простых и сложных предложений на профессиональные темы;</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основные общеупотребительные глаголы (бытовая и профессиональная лексика);</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лексический минимум, относящийся к описанию предметов, средств и процессов профессиональной деятельности;</w:t>
            </w:r>
          </w:p>
          <w:p w:rsidR="001375F1" w:rsidRPr="00C32BEA" w:rsidRDefault="00C32BEA" w:rsidP="00C32BEA">
            <w:pPr>
              <w:pStyle w:val="af5"/>
              <w:shd w:val="clear" w:color="auto" w:fill="auto"/>
              <w:tabs>
                <w:tab w:val="left" w:pos="283"/>
              </w:tabs>
              <w:rPr>
                <w:sz w:val="28"/>
                <w:szCs w:val="28"/>
              </w:rPr>
            </w:pPr>
            <w:r>
              <w:rPr>
                <w:sz w:val="28"/>
                <w:szCs w:val="28"/>
              </w:rPr>
              <w:t>-</w:t>
            </w:r>
            <w:r w:rsidR="001375F1" w:rsidRPr="00C32BEA">
              <w:rPr>
                <w:sz w:val="28"/>
                <w:szCs w:val="28"/>
              </w:rPr>
              <w:t>особенности произношения;</w:t>
            </w:r>
          </w:p>
          <w:p w:rsidR="001375F1" w:rsidRPr="00C32BEA" w:rsidRDefault="001375F1" w:rsidP="00C32BEA">
            <w:pPr>
              <w:rPr>
                <w:sz w:val="28"/>
                <w:szCs w:val="28"/>
              </w:rPr>
            </w:pPr>
            <w:r w:rsidRPr="00C32BEA">
              <w:rPr>
                <w:sz w:val="28"/>
                <w:szCs w:val="28"/>
              </w:rPr>
              <w:t>правила чтения текстов профессиональной направленности</w:t>
            </w:r>
          </w:p>
          <w:p w:rsidR="001375F1" w:rsidRPr="00C32BEA" w:rsidRDefault="00C32BEA" w:rsidP="00C32BEA">
            <w:pPr>
              <w:pStyle w:val="10"/>
              <w:shd w:val="clear" w:color="auto" w:fill="auto"/>
              <w:ind w:firstLine="0"/>
              <w:rPr>
                <w:sz w:val="28"/>
                <w:szCs w:val="28"/>
              </w:rPr>
            </w:pPr>
            <w:r>
              <w:rPr>
                <w:sz w:val="28"/>
                <w:szCs w:val="28"/>
              </w:rPr>
              <w:t>-</w:t>
            </w:r>
            <w:r w:rsidR="001375F1" w:rsidRPr="00C32BEA">
              <w:rPr>
                <w:sz w:val="28"/>
                <w:szCs w:val="28"/>
              </w:rPr>
              <w:t>подходы и методы многоуровневой профилактики инфекций, связанных с оказанием медицинской</w:t>
            </w:r>
            <w:r>
              <w:rPr>
                <w:sz w:val="28"/>
                <w:szCs w:val="28"/>
              </w:rPr>
              <w:t xml:space="preserve"> </w:t>
            </w:r>
            <w:r w:rsidR="001375F1" w:rsidRPr="00C32BEA">
              <w:rPr>
                <w:sz w:val="28"/>
                <w:szCs w:val="28"/>
              </w:rPr>
              <w:t>помощи (ИСМП);</w:t>
            </w:r>
          </w:p>
          <w:p w:rsidR="001375F1" w:rsidRPr="00C32BEA" w:rsidRDefault="001375F1" w:rsidP="00C32BEA">
            <w:pPr>
              <w:rPr>
                <w:sz w:val="28"/>
                <w:szCs w:val="28"/>
              </w:rPr>
            </w:pPr>
            <w:r w:rsidRPr="00C32BEA">
              <w:rPr>
                <w:sz w:val="28"/>
                <w:szCs w:val="28"/>
              </w:rPr>
              <w:t xml:space="preserve">- основы асептики и антисептики, принципы индивидуальной </w:t>
            </w:r>
            <w:r w:rsidRPr="00C32BEA">
              <w:rPr>
                <w:sz w:val="28"/>
                <w:szCs w:val="28"/>
              </w:rPr>
              <w:lastRenderedPageBreak/>
              <w:t>изоляции при выполнении медицинских вмешательств</w:t>
            </w:r>
          </w:p>
          <w:p w:rsidR="001375F1" w:rsidRPr="00C32BEA" w:rsidRDefault="00C32BEA" w:rsidP="00C32BEA">
            <w:pPr>
              <w:pStyle w:val="af5"/>
              <w:shd w:val="clear" w:color="auto" w:fill="auto"/>
              <w:tabs>
                <w:tab w:val="left" w:pos="129"/>
              </w:tabs>
              <w:rPr>
                <w:sz w:val="28"/>
                <w:szCs w:val="28"/>
              </w:rPr>
            </w:pPr>
            <w:r>
              <w:rPr>
                <w:sz w:val="28"/>
                <w:szCs w:val="28"/>
              </w:rPr>
              <w:t>-</w:t>
            </w:r>
            <w:r w:rsidR="001375F1" w:rsidRPr="00C32BEA">
              <w:rPr>
                <w:sz w:val="28"/>
                <w:szCs w:val="28"/>
              </w:rP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rsidR="001375F1" w:rsidRPr="00C32BEA" w:rsidRDefault="00C32BEA" w:rsidP="00C32BEA">
            <w:pPr>
              <w:rPr>
                <w:sz w:val="28"/>
                <w:szCs w:val="28"/>
              </w:rPr>
            </w:pPr>
            <w:r>
              <w:rPr>
                <w:sz w:val="28"/>
                <w:szCs w:val="28"/>
              </w:rPr>
              <w:t>-</w:t>
            </w:r>
            <w:r w:rsidR="001375F1" w:rsidRPr="00C32BEA">
              <w:rPr>
                <w:sz w:val="28"/>
                <w:szCs w:val="28"/>
              </w:rPr>
              <w:t>методы контроля качества дезинфекции, предстерилизационной очистки и стерилизации медицинских изделий;</w:t>
            </w:r>
          </w:p>
          <w:p w:rsidR="00C32BEA" w:rsidRPr="00C32BEA" w:rsidRDefault="00C32BEA" w:rsidP="00C32BEA">
            <w:pPr>
              <w:pStyle w:val="af5"/>
              <w:shd w:val="clear" w:color="auto" w:fill="auto"/>
              <w:tabs>
                <w:tab w:val="left" w:pos="317"/>
              </w:tabs>
              <w:rPr>
                <w:sz w:val="28"/>
                <w:szCs w:val="28"/>
              </w:rPr>
            </w:pPr>
            <w:r w:rsidRPr="00C32BEA">
              <w:rPr>
                <w:sz w:val="28"/>
                <w:szCs w:val="28"/>
              </w:rPr>
              <w:t>- санитарно-эпидемиологическая обстановка прикрепленного участка, зависимость распространения инфекционных болезней от природных факторов, факторов окружающей среды, в том числе социальных;</w:t>
            </w:r>
          </w:p>
          <w:p w:rsidR="00C32BEA" w:rsidRPr="00C32BEA" w:rsidRDefault="00C32BEA" w:rsidP="00C32BEA">
            <w:pPr>
              <w:pStyle w:val="af5"/>
              <w:shd w:val="clear" w:color="auto" w:fill="auto"/>
              <w:tabs>
                <w:tab w:val="left" w:pos="317"/>
              </w:tabs>
              <w:rPr>
                <w:sz w:val="28"/>
                <w:szCs w:val="28"/>
              </w:rPr>
            </w:pPr>
            <w:r>
              <w:rPr>
                <w:sz w:val="28"/>
                <w:szCs w:val="28"/>
              </w:rPr>
              <w:t>-</w:t>
            </w:r>
            <w:r w:rsidRPr="00C32BEA">
              <w:rPr>
                <w:sz w:val="28"/>
                <w:szCs w:val="28"/>
              </w:rPr>
              <w:t>меры профилактики инфекционных заболеваний;</w:t>
            </w:r>
          </w:p>
          <w:p w:rsidR="00C32BEA" w:rsidRPr="00C32BEA" w:rsidRDefault="00C32BEA" w:rsidP="00C32BEA">
            <w:pPr>
              <w:pStyle w:val="af5"/>
              <w:shd w:val="clear" w:color="auto" w:fill="auto"/>
              <w:tabs>
                <w:tab w:val="left" w:pos="317"/>
              </w:tabs>
              <w:rPr>
                <w:sz w:val="28"/>
                <w:szCs w:val="28"/>
              </w:rPr>
            </w:pPr>
            <w:r w:rsidRPr="00C32BEA">
              <w:rPr>
                <w:sz w:val="28"/>
                <w:szCs w:val="28"/>
              </w:rPr>
              <w:t>- 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w:t>
            </w:r>
          </w:p>
          <w:p w:rsidR="00C32BEA" w:rsidRPr="00C32BEA" w:rsidRDefault="00C32BEA" w:rsidP="00C32BEA">
            <w:pPr>
              <w:pStyle w:val="af5"/>
              <w:shd w:val="clear" w:color="auto" w:fill="auto"/>
              <w:tabs>
                <w:tab w:val="left" w:pos="317"/>
              </w:tabs>
              <w:rPr>
                <w:sz w:val="28"/>
                <w:szCs w:val="28"/>
              </w:rPr>
            </w:pPr>
            <w:r>
              <w:rPr>
                <w:sz w:val="28"/>
                <w:szCs w:val="28"/>
              </w:rPr>
              <w:t>-</w:t>
            </w:r>
            <w:r w:rsidRPr="00C32BEA">
              <w:rPr>
                <w:sz w:val="28"/>
                <w:szCs w:val="28"/>
              </w:rPr>
              <w:t>правила и порядок проведения вакцинации в соответствии с национальным календарем профилактических прививок;</w:t>
            </w:r>
          </w:p>
          <w:p w:rsidR="00C32BEA" w:rsidRPr="00C32BEA" w:rsidRDefault="00C32BEA" w:rsidP="00C32BEA">
            <w:pPr>
              <w:pStyle w:val="af5"/>
              <w:shd w:val="clear" w:color="auto" w:fill="auto"/>
              <w:tabs>
                <w:tab w:val="left" w:pos="317"/>
              </w:tabs>
              <w:rPr>
                <w:sz w:val="28"/>
                <w:szCs w:val="28"/>
              </w:rPr>
            </w:pPr>
            <w:r w:rsidRPr="00C32BEA">
              <w:rPr>
                <w:sz w:val="28"/>
                <w:szCs w:val="28"/>
              </w:rPr>
              <w:t>- течение вакцинального процесса, возможные реакции и осложнения, меры профилактики</w:t>
            </w:r>
          </w:p>
          <w:p w:rsidR="00C32BEA" w:rsidRPr="00C32BEA" w:rsidRDefault="00C32BEA" w:rsidP="00C32BEA">
            <w:pPr>
              <w:rPr>
                <w:sz w:val="28"/>
                <w:szCs w:val="28"/>
              </w:rPr>
            </w:pPr>
          </w:p>
        </w:tc>
      </w:tr>
    </w:tbl>
    <w:p w:rsidR="00105EB9" w:rsidRPr="00C32BEA" w:rsidRDefault="00105EB9" w:rsidP="00C32BEA">
      <w:pPr>
        <w:shd w:val="clear" w:color="auto" w:fill="FFFFFF"/>
        <w:spacing w:after="0" w:line="240" w:lineRule="auto"/>
        <w:jc w:val="both"/>
        <w:rPr>
          <w:rFonts w:ascii="Times New Roman" w:hAnsi="Times New Roman" w:cs="Times New Roman"/>
          <w:b/>
          <w:sz w:val="28"/>
          <w:szCs w:val="28"/>
        </w:rPr>
      </w:pPr>
    </w:p>
    <w:p w:rsidR="00EA5D26" w:rsidRDefault="00EA5D26" w:rsidP="008D07E3">
      <w:pPr>
        <w:shd w:val="clear" w:color="auto" w:fill="FFFFFF"/>
        <w:spacing w:after="0" w:line="240" w:lineRule="auto"/>
        <w:ind w:firstLine="709"/>
        <w:jc w:val="center"/>
        <w:rPr>
          <w:rFonts w:ascii="Times New Roman" w:hAnsi="Times New Roman" w:cs="Times New Roman"/>
          <w:b/>
          <w:bCs/>
          <w:sz w:val="28"/>
          <w:szCs w:val="28"/>
        </w:rPr>
      </w:pPr>
    </w:p>
    <w:p w:rsidR="00EA5D26" w:rsidRDefault="00EA5D26" w:rsidP="008D07E3">
      <w:pPr>
        <w:shd w:val="clear" w:color="auto" w:fill="FFFFFF"/>
        <w:spacing w:after="0" w:line="240" w:lineRule="auto"/>
        <w:ind w:firstLine="709"/>
        <w:jc w:val="center"/>
        <w:rPr>
          <w:rFonts w:ascii="Times New Roman" w:hAnsi="Times New Roman" w:cs="Times New Roman"/>
          <w:b/>
          <w:bCs/>
          <w:sz w:val="28"/>
          <w:szCs w:val="28"/>
        </w:rPr>
      </w:pPr>
    </w:p>
    <w:p w:rsidR="00EA5D26" w:rsidRDefault="00EA5D26" w:rsidP="008D07E3">
      <w:pPr>
        <w:shd w:val="clear" w:color="auto" w:fill="FFFFFF"/>
        <w:spacing w:after="0" w:line="240" w:lineRule="auto"/>
        <w:ind w:firstLine="709"/>
        <w:jc w:val="center"/>
        <w:rPr>
          <w:rFonts w:ascii="Times New Roman" w:hAnsi="Times New Roman" w:cs="Times New Roman"/>
          <w:b/>
          <w:bCs/>
          <w:sz w:val="28"/>
          <w:szCs w:val="28"/>
        </w:rPr>
      </w:pPr>
    </w:p>
    <w:p w:rsidR="00EA5D26" w:rsidRDefault="00EA5D26" w:rsidP="008D07E3">
      <w:pPr>
        <w:shd w:val="clear" w:color="auto" w:fill="FFFFFF"/>
        <w:spacing w:after="0" w:line="240" w:lineRule="auto"/>
        <w:ind w:firstLine="709"/>
        <w:jc w:val="center"/>
        <w:rPr>
          <w:rFonts w:ascii="Times New Roman" w:hAnsi="Times New Roman" w:cs="Times New Roman"/>
          <w:b/>
          <w:bCs/>
          <w:sz w:val="28"/>
          <w:szCs w:val="28"/>
        </w:rPr>
      </w:pPr>
    </w:p>
    <w:p w:rsidR="00105EB9" w:rsidRPr="00935BBA" w:rsidRDefault="00105EB9" w:rsidP="008D07E3">
      <w:pPr>
        <w:shd w:val="clear" w:color="auto" w:fill="FFFFFF"/>
        <w:spacing w:after="0" w:line="240"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8D07E3">
      <w:pPr>
        <w:shd w:val="clear" w:color="auto" w:fill="FFFFFF"/>
        <w:spacing w:after="0" w:line="240"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8D07E3">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935BBA" w:rsidRDefault="00105EB9" w:rsidP="008D07E3">
            <w:pPr>
              <w:widowControl w:val="0"/>
              <w:tabs>
                <w:tab w:val="right" w:leader="underscore" w:pos="9639"/>
              </w:tabs>
              <w:spacing w:after="0" w:line="240" w:lineRule="auto"/>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8D07E3">
            <w:pPr>
              <w:pStyle w:val="Default"/>
              <w:jc w:val="center"/>
              <w:rPr>
                <w:sz w:val="28"/>
                <w:szCs w:val="28"/>
              </w:rPr>
            </w:pPr>
            <w:r w:rsidRPr="00935BBA">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935BBA" w:rsidRDefault="00105EB9" w:rsidP="008D07E3">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EF6CD9" w:rsidP="008D07E3">
            <w:pPr>
              <w:widowControl w:val="0"/>
              <w:tabs>
                <w:tab w:val="right" w:leader="underscore" w:pos="963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EA5D26">
              <w:rPr>
                <w:rFonts w:ascii="Times New Roman" w:hAnsi="Times New Roman" w:cs="Times New Roman"/>
                <w:b/>
                <w:bCs/>
                <w:sz w:val="28"/>
                <w:szCs w:val="28"/>
              </w:rPr>
              <w:t>6</w:t>
            </w:r>
          </w:p>
        </w:tc>
      </w:tr>
      <w:tr w:rsidR="00105EB9" w:rsidRPr="00935BBA" w:rsidTr="00CF33B7">
        <w:trPr>
          <w:trHeight w:val="340"/>
        </w:trPr>
        <w:tc>
          <w:tcPr>
            <w:tcW w:w="4236" w:type="pct"/>
            <w:gridSpan w:val="2"/>
            <w:shd w:val="clear" w:color="auto" w:fill="auto"/>
            <w:vAlign w:val="center"/>
          </w:tcPr>
          <w:p w:rsidR="00105EB9" w:rsidRPr="00935BBA" w:rsidRDefault="00105EB9" w:rsidP="008D07E3">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EF6CD9" w:rsidP="008D07E3">
            <w:pPr>
              <w:widowControl w:val="0"/>
              <w:tabs>
                <w:tab w:val="right" w:leader="underscore" w:pos="963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152617">
              <w:rPr>
                <w:rFonts w:ascii="Times New Roman" w:hAnsi="Times New Roman" w:cs="Times New Roman"/>
                <w:b/>
                <w:bCs/>
                <w:sz w:val="28"/>
                <w:szCs w:val="28"/>
              </w:rPr>
              <w:t>4</w:t>
            </w:r>
          </w:p>
        </w:tc>
      </w:tr>
      <w:tr w:rsidR="00CF33B7" w:rsidRPr="00935BBA" w:rsidTr="00CF33B7">
        <w:trPr>
          <w:trHeight w:val="340"/>
        </w:trPr>
        <w:tc>
          <w:tcPr>
            <w:tcW w:w="1126" w:type="pct"/>
            <w:vMerge w:val="restart"/>
            <w:shd w:val="clear" w:color="auto" w:fill="auto"/>
          </w:tcPr>
          <w:p w:rsidR="00105EB9" w:rsidRPr="00935BBA" w:rsidRDefault="00105EB9" w:rsidP="008D07E3">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rsidR="00105EB9" w:rsidRPr="00935BBA" w:rsidRDefault="00105EB9" w:rsidP="008D07E3">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64" w:type="pct"/>
            <w:shd w:val="clear" w:color="auto" w:fill="auto"/>
            <w:vAlign w:val="center"/>
          </w:tcPr>
          <w:p w:rsidR="00105EB9" w:rsidRPr="00935BBA" w:rsidRDefault="00910945" w:rsidP="008D07E3">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8</w:t>
            </w:r>
          </w:p>
        </w:tc>
      </w:tr>
      <w:tr w:rsidR="00CF33B7" w:rsidRPr="00935BBA" w:rsidTr="00CF33B7">
        <w:trPr>
          <w:trHeight w:val="340"/>
        </w:trPr>
        <w:tc>
          <w:tcPr>
            <w:tcW w:w="1126" w:type="pct"/>
            <w:vMerge/>
            <w:shd w:val="clear" w:color="auto" w:fill="auto"/>
          </w:tcPr>
          <w:p w:rsidR="00105EB9" w:rsidRPr="00935BBA" w:rsidRDefault="00105EB9" w:rsidP="008D07E3">
            <w:pPr>
              <w:widowControl w:val="0"/>
              <w:tabs>
                <w:tab w:val="right" w:leader="underscore" w:pos="9639"/>
              </w:tabs>
              <w:spacing w:after="0" w:line="240" w:lineRule="auto"/>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8D07E3">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CB51F1" w:rsidP="008D07E3">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r w:rsidR="00910945">
              <w:rPr>
                <w:rFonts w:ascii="Times New Roman" w:hAnsi="Times New Roman" w:cs="Times New Roman"/>
                <w:sz w:val="28"/>
                <w:szCs w:val="28"/>
              </w:rPr>
              <w:t>2</w:t>
            </w:r>
          </w:p>
        </w:tc>
      </w:tr>
      <w:tr w:rsidR="00910945" w:rsidRPr="00935BBA" w:rsidTr="00CF33B7">
        <w:trPr>
          <w:trHeight w:val="340"/>
        </w:trPr>
        <w:tc>
          <w:tcPr>
            <w:tcW w:w="1126" w:type="pct"/>
            <w:vMerge/>
            <w:shd w:val="clear" w:color="auto" w:fill="auto"/>
          </w:tcPr>
          <w:p w:rsidR="00910945" w:rsidRPr="00935BBA" w:rsidRDefault="00910945" w:rsidP="008D07E3">
            <w:pPr>
              <w:widowControl w:val="0"/>
              <w:tabs>
                <w:tab w:val="right" w:leader="underscore" w:pos="9639"/>
              </w:tabs>
              <w:spacing w:after="0" w:line="240" w:lineRule="auto"/>
              <w:rPr>
                <w:rFonts w:ascii="Times New Roman" w:hAnsi="Times New Roman" w:cs="Times New Roman"/>
                <w:bCs/>
                <w:sz w:val="28"/>
                <w:szCs w:val="28"/>
              </w:rPr>
            </w:pPr>
          </w:p>
        </w:tc>
        <w:tc>
          <w:tcPr>
            <w:tcW w:w="3110" w:type="pct"/>
            <w:shd w:val="clear" w:color="auto" w:fill="auto"/>
            <w:vAlign w:val="center"/>
          </w:tcPr>
          <w:p w:rsidR="00910945" w:rsidRPr="00935BBA" w:rsidRDefault="00910945" w:rsidP="008D07E3">
            <w:pPr>
              <w:widowControl w:val="0"/>
              <w:tabs>
                <w:tab w:val="right" w:leader="underscore" w:pos="9639"/>
              </w:tabs>
              <w:spacing w:after="0" w:line="240" w:lineRule="auto"/>
              <w:rPr>
                <w:rFonts w:ascii="Times New Roman" w:hAnsi="Times New Roman" w:cs="Times New Roman"/>
                <w:bCs/>
                <w:sz w:val="28"/>
                <w:szCs w:val="28"/>
              </w:rPr>
            </w:pPr>
            <w:r w:rsidRPr="00910945">
              <w:rPr>
                <w:rFonts w:ascii="Times New Roman" w:hAnsi="Times New Roman" w:cs="Times New Roman"/>
                <w:bCs/>
                <w:sz w:val="28"/>
                <w:szCs w:val="28"/>
              </w:rPr>
              <w:t>самостоятельная работа</w:t>
            </w:r>
          </w:p>
        </w:tc>
        <w:tc>
          <w:tcPr>
            <w:tcW w:w="764" w:type="pct"/>
            <w:shd w:val="clear" w:color="auto" w:fill="auto"/>
            <w:vAlign w:val="center"/>
          </w:tcPr>
          <w:p w:rsidR="00910945" w:rsidRDefault="00910945" w:rsidP="008D07E3">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4</w:t>
            </w:r>
          </w:p>
        </w:tc>
      </w:tr>
      <w:tr w:rsidR="00CF33B7" w:rsidRPr="00935BBA" w:rsidTr="00CF33B7">
        <w:trPr>
          <w:trHeight w:val="340"/>
        </w:trPr>
        <w:tc>
          <w:tcPr>
            <w:tcW w:w="1126" w:type="pct"/>
            <w:vMerge/>
            <w:tcBorders>
              <w:bottom w:val="single" w:sz="4" w:space="0" w:color="auto"/>
            </w:tcBorders>
          </w:tcPr>
          <w:p w:rsidR="00105EB9" w:rsidRPr="00935BBA" w:rsidRDefault="00105EB9" w:rsidP="008D07E3">
            <w:pPr>
              <w:widowControl w:val="0"/>
              <w:tabs>
                <w:tab w:val="right" w:leader="underscore" w:pos="9639"/>
              </w:tabs>
              <w:spacing w:after="0" w:line="240" w:lineRule="auto"/>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C32BEA">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 </w:t>
            </w:r>
            <w:r w:rsidR="00C32BEA">
              <w:rPr>
                <w:rFonts w:ascii="Times New Roman" w:hAnsi="Times New Roman" w:cs="Times New Roman"/>
                <w:sz w:val="28"/>
                <w:szCs w:val="28"/>
              </w:rPr>
              <w:t>зачет с оценкой</w:t>
            </w:r>
          </w:p>
        </w:tc>
        <w:tc>
          <w:tcPr>
            <w:tcW w:w="764" w:type="pct"/>
            <w:tcBorders>
              <w:bottom w:val="single" w:sz="4" w:space="0" w:color="auto"/>
            </w:tcBorders>
            <w:vAlign w:val="center"/>
          </w:tcPr>
          <w:p w:rsidR="00105EB9" w:rsidRPr="00935BBA" w:rsidRDefault="00105EB9" w:rsidP="008D07E3">
            <w:pPr>
              <w:widowControl w:val="0"/>
              <w:tabs>
                <w:tab w:val="right" w:leader="underscore" w:pos="9639"/>
              </w:tabs>
              <w:spacing w:after="0" w:line="240" w:lineRule="auto"/>
              <w:jc w:val="center"/>
              <w:rPr>
                <w:rFonts w:ascii="Times New Roman" w:hAnsi="Times New Roman" w:cs="Times New Roman"/>
                <w:bCs/>
                <w:sz w:val="28"/>
                <w:szCs w:val="28"/>
              </w:rPr>
            </w:pPr>
            <w:r w:rsidRPr="00935BBA">
              <w:rPr>
                <w:rFonts w:ascii="Times New Roman" w:hAnsi="Times New Roman" w:cs="Times New Roman"/>
                <w:bCs/>
                <w:sz w:val="28"/>
                <w:szCs w:val="28"/>
              </w:rPr>
              <w:t>2</w:t>
            </w:r>
          </w:p>
        </w:tc>
      </w:tr>
    </w:tbl>
    <w:p w:rsidR="00105EB9" w:rsidRPr="00935BBA" w:rsidRDefault="00105EB9" w:rsidP="008D07E3">
      <w:pPr>
        <w:shd w:val="clear" w:color="auto" w:fill="FFFFFF"/>
        <w:spacing w:after="0" w:line="240" w:lineRule="auto"/>
        <w:ind w:firstLine="709"/>
        <w:rPr>
          <w:rFonts w:ascii="Times New Roman" w:hAnsi="Times New Roman" w:cs="Times New Roman"/>
          <w:sz w:val="28"/>
          <w:szCs w:val="28"/>
        </w:rPr>
      </w:pPr>
    </w:p>
    <w:p w:rsidR="0093037B" w:rsidRDefault="0093037B" w:rsidP="0093037B">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дисциплины </w:t>
      </w:r>
    </w:p>
    <w:p w:rsidR="00935BBA" w:rsidRDefault="00935BBA" w:rsidP="0093037B">
      <w:pPr>
        <w:shd w:val="clear" w:color="auto" w:fill="FFFFFF"/>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w:t>
      </w:r>
      <w:r w:rsidR="008450D4">
        <w:rPr>
          <w:rFonts w:ascii="Times New Roman" w:hAnsi="Times New Roman" w:cs="Times New Roman"/>
          <w:b/>
          <w:sz w:val="28"/>
          <w:szCs w:val="28"/>
        </w:rPr>
        <w:t>Основы микробиологии и иммунологии</w:t>
      </w:r>
      <w:r w:rsidRPr="00935BBA">
        <w:rPr>
          <w:rFonts w:ascii="Times New Roman" w:hAnsi="Times New Roman" w:cs="Times New Roman"/>
          <w:b/>
          <w:sz w:val="28"/>
          <w:szCs w:val="28"/>
        </w:rPr>
        <w:t>»</w:t>
      </w:r>
    </w:p>
    <w:p w:rsidR="0093037B" w:rsidRPr="00935BBA" w:rsidRDefault="0093037B" w:rsidP="0093037B">
      <w:pPr>
        <w:shd w:val="clear" w:color="auto" w:fill="FFFFFF"/>
        <w:spacing w:after="0" w:line="240" w:lineRule="auto"/>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2598"/>
        <w:gridCol w:w="216"/>
        <w:gridCol w:w="216"/>
        <w:gridCol w:w="3532"/>
        <w:gridCol w:w="600"/>
        <w:gridCol w:w="477"/>
        <w:gridCol w:w="148"/>
        <w:gridCol w:w="1783"/>
      </w:tblGrid>
      <w:tr w:rsidR="00667989" w:rsidRPr="00935BBA" w:rsidTr="007F57BE">
        <w:tc>
          <w:tcPr>
            <w:tcW w:w="2576" w:type="dxa"/>
            <w:vAlign w:val="center"/>
          </w:tcPr>
          <w:p w:rsidR="00935BBA" w:rsidRPr="00935BBA" w:rsidRDefault="00935BBA" w:rsidP="008D07E3">
            <w:pPr>
              <w:jc w:val="center"/>
              <w:rPr>
                <w:sz w:val="28"/>
                <w:szCs w:val="28"/>
              </w:rPr>
            </w:pPr>
            <w:r w:rsidRPr="00935BBA">
              <w:rPr>
                <w:sz w:val="28"/>
                <w:szCs w:val="28"/>
              </w:rPr>
              <w:t>Наименование разделов и тем</w:t>
            </w:r>
          </w:p>
        </w:tc>
        <w:tc>
          <w:tcPr>
            <w:tcW w:w="4018" w:type="dxa"/>
            <w:gridSpan w:val="3"/>
            <w:vAlign w:val="center"/>
          </w:tcPr>
          <w:p w:rsidR="00935BBA" w:rsidRPr="00935BBA" w:rsidRDefault="00935BBA" w:rsidP="008D07E3">
            <w:pPr>
              <w:jc w:val="center"/>
              <w:rPr>
                <w:sz w:val="28"/>
                <w:szCs w:val="28"/>
              </w:rPr>
            </w:pPr>
            <w:r w:rsidRPr="00935BBA">
              <w:rPr>
                <w:sz w:val="28"/>
                <w:szCs w:val="28"/>
              </w:rPr>
              <w:t xml:space="preserve">Содержание учебного материала и формы организации деятельности </w:t>
            </w:r>
            <w:r w:rsidRPr="00935BBA">
              <w:rPr>
                <w:sz w:val="28"/>
                <w:szCs w:val="28"/>
              </w:rPr>
              <w:lastRenderedPageBreak/>
              <w:t>обучающихся</w:t>
            </w:r>
          </w:p>
        </w:tc>
        <w:tc>
          <w:tcPr>
            <w:tcW w:w="1060" w:type="dxa"/>
            <w:gridSpan w:val="2"/>
            <w:vAlign w:val="center"/>
          </w:tcPr>
          <w:p w:rsidR="00935BBA" w:rsidRPr="00935BBA" w:rsidRDefault="00935BBA" w:rsidP="008D07E3">
            <w:pPr>
              <w:jc w:val="center"/>
              <w:rPr>
                <w:sz w:val="28"/>
                <w:szCs w:val="28"/>
              </w:rPr>
            </w:pPr>
            <w:r w:rsidRPr="00935BBA">
              <w:rPr>
                <w:sz w:val="28"/>
                <w:szCs w:val="28"/>
              </w:rPr>
              <w:lastRenderedPageBreak/>
              <w:t>Объем в часах</w:t>
            </w:r>
          </w:p>
        </w:tc>
        <w:tc>
          <w:tcPr>
            <w:tcW w:w="1916" w:type="dxa"/>
            <w:gridSpan w:val="2"/>
            <w:vAlign w:val="center"/>
          </w:tcPr>
          <w:p w:rsidR="00935BBA" w:rsidRPr="00935BBA" w:rsidRDefault="00935BBA" w:rsidP="008D07E3">
            <w:pPr>
              <w:jc w:val="center"/>
              <w:rPr>
                <w:sz w:val="28"/>
                <w:szCs w:val="28"/>
              </w:rPr>
            </w:pPr>
            <w:r w:rsidRPr="00935BBA">
              <w:rPr>
                <w:sz w:val="28"/>
                <w:szCs w:val="28"/>
              </w:rPr>
              <w:t xml:space="preserve">Коды компетенций и личностных </w:t>
            </w:r>
            <w:r w:rsidRPr="00935BBA">
              <w:rPr>
                <w:sz w:val="28"/>
                <w:szCs w:val="28"/>
              </w:rPr>
              <w:lastRenderedPageBreak/>
              <w:t>результатов, формированию которых способствует элемент программы</w:t>
            </w:r>
          </w:p>
        </w:tc>
      </w:tr>
      <w:tr w:rsidR="00667989" w:rsidRPr="00935BBA" w:rsidTr="007F57BE">
        <w:tc>
          <w:tcPr>
            <w:tcW w:w="2576" w:type="dxa"/>
            <w:vAlign w:val="center"/>
          </w:tcPr>
          <w:p w:rsidR="00935BBA" w:rsidRDefault="00935BBA" w:rsidP="008D07E3">
            <w:pPr>
              <w:jc w:val="center"/>
              <w:rPr>
                <w:b/>
                <w:bCs/>
                <w:sz w:val="28"/>
                <w:szCs w:val="28"/>
              </w:rPr>
            </w:pPr>
            <w:r w:rsidRPr="005C3B71">
              <w:rPr>
                <w:b/>
                <w:bCs/>
                <w:sz w:val="28"/>
                <w:szCs w:val="28"/>
              </w:rPr>
              <w:lastRenderedPageBreak/>
              <w:t>1</w:t>
            </w:r>
          </w:p>
          <w:p w:rsidR="00B43DF4" w:rsidRPr="005C3B71" w:rsidRDefault="00B43DF4" w:rsidP="008D07E3">
            <w:pPr>
              <w:jc w:val="center"/>
              <w:rPr>
                <w:b/>
                <w:bCs/>
                <w:sz w:val="28"/>
                <w:szCs w:val="28"/>
              </w:rPr>
            </w:pPr>
          </w:p>
        </w:tc>
        <w:tc>
          <w:tcPr>
            <w:tcW w:w="4018" w:type="dxa"/>
            <w:gridSpan w:val="3"/>
            <w:vAlign w:val="center"/>
          </w:tcPr>
          <w:p w:rsidR="00935BBA" w:rsidRDefault="00935BBA" w:rsidP="008D07E3">
            <w:pPr>
              <w:jc w:val="center"/>
              <w:rPr>
                <w:b/>
                <w:bCs/>
                <w:sz w:val="28"/>
                <w:szCs w:val="28"/>
              </w:rPr>
            </w:pPr>
            <w:r w:rsidRPr="005C3B71">
              <w:rPr>
                <w:b/>
                <w:bCs/>
                <w:sz w:val="28"/>
                <w:szCs w:val="28"/>
              </w:rPr>
              <w:t>2</w:t>
            </w:r>
          </w:p>
          <w:p w:rsidR="00B43DF4" w:rsidRPr="005C3B71" w:rsidRDefault="00B43DF4" w:rsidP="008D07E3">
            <w:pPr>
              <w:jc w:val="center"/>
              <w:rPr>
                <w:b/>
                <w:bCs/>
                <w:sz w:val="28"/>
                <w:szCs w:val="28"/>
              </w:rPr>
            </w:pPr>
          </w:p>
        </w:tc>
        <w:tc>
          <w:tcPr>
            <w:tcW w:w="1060" w:type="dxa"/>
            <w:gridSpan w:val="2"/>
            <w:vAlign w:val="center"/>
          </w:tcPr>
          <w:p w:rsidR="00935BBA" w:rsidRDefault="00935BBA" w:rsidP="008D07E3">
            <w:pPr>
              <w:jc w:val="center"/>
              <w:rPr>
                <w:b/>
                <w:bCs/>
                <w:sz w:val="28"/>
                <w:szCs w:val="28"/>
              </w:rPr>
            </w:pPr>
            <w:r w:rsidRPr="005C3B71">
              <w:rPr>
                <w:b/>
                <w:bCs/>
                <w:sz w:val="28"/>
                <w:szCs w:val="28"/>
              </w:rPr>
              <w:t>3</w:t>
            </w:r>
          </w:p>
          <w:p w:rsidR="00B43DF4" w:rsidRPr="005C3B71" w:rsidRDefault="00B43DF4" w:rsidP="008D07E3">
            <w:pPr>
              <w:jc w:val="center"/>
              <w:rPr>
                <w:b/>
                <w:bCs/>
                <w:sz w:val="28"/>
                <w:szCs w:val="28"/>
              </w:rPr>
            </w:pPr>
          </w:p>
        </w:tc>
        <w:tc>
          <w:tcPr>
            <w:tcW w:w="1916" w:type="dxa"/>
            <w:gridSpan w:val="2"/>
            <w:vAlign w:val="center"/>
          </w:tcPr>
          <w:p w:rsidR="00935BBA" w:rsidRDefault="00935BBA" w:rsidP="008D07E3">
            <w:pPr>
              <w:jc w:val="center"/>
              <w:rPr>
                <w:b/>
                <w:bCs/>
                <w:sz w:val="28"/>
                <w:szCs w:val="28"/>
              </w:rPr>
            </w:pPr>
            <w:r w:rsidRPr="005C3B71">
              <w:rPr>
                <w:b/>
                <w:bCs/>
                <w:sz w:val="28"/>
                <w:szCs w:val="28"/>
              </w:rPr>
              <w:t>4</w:t>
            </w:r>
          </w:p>
          <w:p w:rsidR="00B43DF4" w:rsidRPr="005C3B71" w:rsidRDefault="00B43DF4" w:rsidP="008D07E3">
            <w:pPr>
              <w:jc w:val="center"/>
              <w:rPr>
                <w:b/>
                <w:bCs/>
                <w:sz w:val="28"/>
                <w:szCs w:val="28"/>
              </w:rPr>
            </w:pPr>
          </w:p>
        </w:tc>
      </w:tr>
      <w:tr w:rsidR="007F57BE" w:rsidRPr="00935BBA" w:rsidTr="007F57BE">
        <w:tc>
          <w:tcPr>
            <w:tcW w:w="6594" w:type="dxa"/>
            <w:gridSpan w:val="4"/>
            <w:vAlign w:val="center"/>
          </w:tcPr>
          <w:p w:rsidR="00DC24DC" w:rsidRDefault="00DC24DC" w:rsidP="00DC24DC">
            <w:pPr>
              <w:rPr>
                <w:b/>
                <w:bCs/>
                <w:sz w:val="28"/>
                <w:szCs w:val="28"/>
              </w:rPr>
            </w:pPr>
            <w:r w:rsidRPr="00841513">
              <w:rPr>
                <w:b/>
                <w:bCs/>
                <w:sz w:val="28"/>
                <w:szCs w:val="28"/>
              </w:rPr>
              <w:t>Раздел 1. Общая микробиология</w:t>
            </w:r>
          </w:p>
          <w:p w:rsidR="00FF0689" w:rsidRPr="00841513" w:rsidRDefault="00FF0689" w:rsidP="00DC24DC">
            <w:pPr>
              <w:rPr>
                <w:b/>
                <w:bCs/>
                <w:sz w:val="28"/>
                <w:szCs w:val="28"/>
              </w:rPr>
            </w:pPr>
          </w:p>
        </w:tc>
        <w:tc>
          <w:tcPr>
            <w:tcW w:w="1060" w:type="dxa"/>
            <w:gridSpan w:val="2"/>
            <w:vAlign w:val="center"/>
          </w:tcPr>
          <w:p w:rsidR="00DC24DC" w:rsidRPr="00B43DF4" w:rsidRDefault="00841513" w:rsidP="008D07E3">
            <w:pPr>
              <w:jc w:val="center"/>
              <w:rPr>
                <w:b/>
                <w:bCs/>
                <w:sz w:val="28"/>
                <w:szCs w:val="28"/>
              </w:rPr>
            </w:pPr>
            <w:r w:rsidRPr="003141C4">
              <w:rPr>
                <w:b/>
                <w:bCs/>
                <w:sz w:val="28"/>
                <w:szCs w:val="28"/>
              </w:rPr>
              <w:t>8</w:t>
            </w:r>
          </w:p>
        </w:tc>
        <w:tc>
          <w:tcPr>
            <w:tcW w:w="1916" w:type="dxa"/>
            <w:gridSpan w:val="2"/>
            <w:vAlign w:val="center"/>
          </w:tcPr>
          <w:p w:rsidR="00DC24DC" w:rsidRPr="00935BBA" w:rsidRDefault="00DC24DC" w:rsidP="008D07E3">
            <w:pPr>
              <w:jc w:val="center"/>
              <w:rPr>
                <w:sz w:val="28"/>
                <w:szCs w:val="28"/>
              </w:rPr>
            </w:pPr>
          </w:p>
        </w:tc>
      </w:tr>
      <w:tr w:rsidR="00667989" w:rsidRPr="00935BBA" w:rsidTr="007F57BE">
        <w:tc>
          <w:tcPr>
            <w:tcW w:w="2576" w:type="dxa"/>
            <w:vMerge w:val="restart"/>
          </w:tcPr>
          <w:p w:rsidR="00935BBA" w:rsidRPr="00935BBA" w:rsidRDefault="00935BBA" w:rsidP="008D07E3">
            <w:pPr>
              <w:jc w:val="both"/>
              <w:rPr>
                <w:b/>
                <w:sz w:val="28"/>
                <w:szCs w:val="28"/>
              </w:rPr>
            </w:pPr>
            <w:r w:rsidRPr="00935BBA">
              <w:rPr>
                <w:b/>
                <w:sz w:val="28"/>
                <w:szCs w:val="28"/>
              </w:rPr>
              <w:t>Тема 1.</w:t>
            </w:r>
            <w:r w:rsidR="00841513">
              <w:rPr>
                <w:b/>
                <w:sz w:val="28"/>
                <w:szCs w:val="28"/>
              </w:rPr>
              <w:t>1.</w:t>
            </w:r>
          </w:p>
          <w:p w:rsidR="00841513" w:rsidRPr="00841513" w:rsidRDefault="00841513" w:rsidP="00841513">
            <w:pPr>
              <w:rPr>
                <w:sz w:val="28"/>
                <w:szCs w:val="28"/>
              </w:rPr>
            </w:pPr>
            <w:r w:rsidRPr="00841513">
              <w:rPr>
                <w:rStyle w:val="fontstyle01"/>
                <w:rFonts w:ascii="Times New Roman" w:hAnsi="Times New Roman"/>
                <w:sz w:val="28"/>
                <w:szCs w:val="28"/>
              </w:rPr>
              <w:t>Предмет и задачи</w:t>
            </w:r>
            <w:r w:rsidRPr="00841513">
              <w:rPr>
                <w:color w:val="000000"/>
                <w:sz w:val="28"/>
                <w:szCs w:val="28"/>
              </w:rPr>
              <w:br/>
            </w:r>
            <w:r w:rsidRPr="00841513">
              <w:rPr>
                <w:rStyle w:val="fontstyle01"/>
                <w:rFonts w:ascii="Times New Roman" w:hAnsi="Times New Roman"/>
                <w:sz w:val="28"/>
                <w:szCs w:val="28"/>
              </w:rPr>
              <w:t>медицинской</w:t>
            </w:r>
            <w:r w:rsidRPr="00841513">
              <w:rPr>
                <w:color w:val="000000"/>
                <w:sz w:val="28"/>
                <w:szCs w:val="28"/>
              </w:rPr>
              <w:br/>
            </w:r>
            <w:r w:rsidRPr="00841513">
              <w:rPr>
                <w:rStyle w:val="fontstyle01"/>
                <w:rFonts w:ascii="Times New Roman" w:hAnsi="Times New Roman"/>
                <w:sz w:val="28"/>
                <w:szCs w:val="28"/>
              </w:rPr>
              <w:t>микробиологии и</w:t>
            </w:r>
            <w:r w:rsidRPr="00841513">
              <w:rPr>
                <w:color w:val="000000"/>
                <w:sz w:val="28"/>
                <w:szCs w:val="28"/>
              </w:rPr>
              <w:br/>
            </w:r>
            <w:r w:rsidRPr="00841513">
              <w:rPr>
                <w:rStyle w:val="fontstyle01"/>
                <w:rFonts w:ascii="Times New Roman" w:hAnsi="Times New Roman"/>
                <w:sz w:val="28"/>
                <w:szCs w:val="28"/>
              </w:rPr>
              <w:t>иммунологии.</w:t>
            </w:r>
            <w:r w:rsidRPr="00841513">
              <w:rPr>
                <w:color w:val="000000"/>
                <w:sz w:val="28"/>
                <w:szCs w:val="28"/>
              </w:rPr>
              <w:br/>
            </w:r>
            <w:r w:rsidRPr="00841513">
              <w:rPr>
                <w:rStyle w:val="fontstyle01"/>
                <w:rFonts w:ascii="Times New Roman" w:hAnsi="Times New Roman"/>
                <w:sz w:val="28"/>
                <w:szCs w:val="28"/>
              </w:rPr>
              <w:t>Организация</w:t>
            </w:r>
            <w:r w:rsidRPr="00841513">
              <w:rPr>
                <w:color w:val="000000"/>
                <w:sz w:val="28"/>
                <w:szCs w:val="28"/>
              </w:rPr>
              <w:br/>
            </w:r>
            <w:r w:rsidRPr="00841513">
              <w:rPr>
                <w:rStyle w:val="fontstyle01"/>
                <w:rFonts w:ascii="Times New Roman" w:hAnsi="Times New Roman"/>
                <w:sz w:val="28"/>
                <w:szCs w:val="28"/>
              </w:rPr>
              <w:t>микробиологической</w:t>
            </w:r>
            <w:r w:rsidRPr="00841513">
              <w:rPr>
                <w:color w:val="000000"/>
                <w:sz w:val="28"/>
                <w:szCs w:val="28"/>
              </w:rPr>
              <w:br/>
            </w:r>
            <w:r w:rsidRPr="00841513">
              <w:rPr>
                <w:rStyle w:val="fontstyle01"/>
                <w:rFonts w:ascii="Times New Roman" w:hAnsi="Times New Roman"/>
                <w:sz w:val="28"/>
                <w:szCs w:val="28"/>
              </w:rPr>
              <w:t>службы</w:t>
            </w:r>
          </w:p>
          <w:p w:rsidR="00935BBA" w:rsidRPr="00935BBA" w:rsidRDefault="00935BBA" w:rsidP="008D07E3">
            <w:pPr>
              <w:jc w:val="both"/>
              <w:rPr>
                <w:sz w:val="28"/>
                <w:szCs w:val="28"/>
              </w:rPr>
            </w:pPr>
          </w:p>
        </w:tc>
        <w:tc>
          <w:tcPr>
            <w:tcW w:w="4018" w:type="dxa"/>
            <w:gridSpan w:val="3"/>
          </w:tcPr>
          <w:p w:rsidR="00935BBA" w:rsidRPr="00935BBA" w:rsidRDefault="00935BBA" w:rsidP="00FF0689">
            <w:pPr>
              <w:rPr>
                <w:sz w:val="28"/>
                <w:szCs w:val="28"/>
              </w:rPr>
            </w:pPr>
            <w:r w:rsidRPr="00935BBA">
              <w:rPr>
                <w:b/>
                <w:sz w:val="28"/>
                <w:szCs w:val="28"/>
              </w:rPr>
              <w:t xml:space="preserve">Содержание учебного материала </w:t>
            </w:r>
          </w:p>
        </w:tc>
        <w:tc>
          <w:tcPr>
            <w:tcW w:w="1060" w:type="dxa"/>
            <w:gridSpan w:val="2"/>
          </w:tcPr>
          <w:p w:rsidR="00935BBA" w:rsidRPr="00935BBA" w:rsidRDefault="00935BBA" w:rsidP="008D07E3">
            <w:pPr>
              <w:jc w:val="center"/>
              <w:rPr>
                <w:sz w:val="28"/>
                <w:szCs w:val="28"/>
              </w:rPr>
            </w:pPr>
          </w:p>
        </w:tc>
        <w:tc>
          <w:tcPr>
            <w:tcW w:w="1916" w:type="dxa"/>
            <w:gridSpan w:val="2"/>
            <w:vMerge w:val="restart"/>
          </w:tcPr>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935BBA" w:rsidRPr="00935BBA" w:rsidRDefault="003141C4" w:rsidP="003141C4">
            <w:pPr>
              <w:rPr>
                <w:sz w:val="28"/>
                <w:szCs w:val="28"/>
              </w:rPr>
            </w:pPr>
            <w:r>
              <w:rPr>
                <w:rStyle w:val="fontstyle21"/>
                <w:rFonts w:ascii="Times New Roman" w:hAnsi="Times New Roman"/>
                <w:sz w:val="28"/>
                <w:szCs w:val="28"/>
              </w:rPr>
              <w:t xml:space="preserve"> </w:t>
            </w:r>
            <w:r>
              <w:rPr>
                <w:rStyle w:val="fontstyle21"/>
              </w:rPr>
              <w:t xml:space="preserve">      </w:t>
            </w:r>
            <w:r w:rsidRPr="008F1E58">
              <w:rPr>
                <w:rStyle w:val="fontstyle21"/>
                <w:rFonts w:ascii="Times New Roman" w:hAnsi="Times New Roman"/>
                <w:sz w:val="28"/>
                <w:szCs w:val="28"/>
              </w:rPr>
              <w:t>ПК 3.5.</w:t>
            </w:r>
          </w:p>
        </w:tc>
      </w:tr>
      <w:tr w:rsidR="00667989" w:rsidRPr="00935BBA" w:rsidTr="007F57BE">
        <w:tc>
          <w:tcPr>
            <w:tcW w:w="2576" w:type="dxa"/>
            <w:vMerge/>
          </w:tcPr>
          <w:p w:rsidR="00935BBA" w:rsidRPr="00935BBA" w:rsidRDefault="00935BBA" w:rsidP="008D07E3">
            <w:pPr>
              <w:jc w:val="both"/>
              <w:rPr>
                <w:sz w:val="28"/>
                <w:szCs w:val="28"/>
              </w:rPr>
            </w:pPr>
          </w:p>
        </w:tc>
        <w:tc>
          <w:tcPr>
            <w:tcW w:w="4018" w:type="dxa"/>
            <w:gridSpan w:val="3"/>
          </w:tcPr>
          <w:p w:rsidR="00A677DC" w:rsidRDefault="00A677DC" w:rsidP="00D66395">
            <w:pPr>
              <w:rPr>
                <w:rStyle w:val="fontstyle01"/>
                <w:rFonts w:ascii="Times New Roman" w:hAnsi="Times New Roman"/>
                <w:sz w:val="28"/>
                <w:szCs w:val="28"/>
              </w:rPr>
            </w:pPr>
            <w:r>
              <w:rPr>
                <w:rStyle w:val="fontstyle01"/>
                <w:rFonts w:ascii="Times New Roman" w:hAnsi="Times New Roman"/>
                <w:sz w:val="28"/>
                <w:szCs w:val="28"/>
              </w:rPr>
              <w:t>1</w:t>
            </w:r>
            <w:r>
              <w:rPr>
                <w:rStyle w:val="fontstyle01"/>
              </w:rPr>
              <w:t xml:space="preserve">. </w:t>
            </w:r>
            <w:r w:rsidR="00D66395" w:rsidRPr="00D66395">
              <w:rPr>
                <w:rStyle w:val="fontstyle01"/>
                <w:rFonts w:ascii="Times New Roman" w:hAnsi="Times New Roman"/>
                <w:sz w:val="28"/>
                <w:szCs w:val="28"/>
              </w:rPr>
              <w:t>История развития микробиологии и иммунологии.</w:t>
            </w:r>
            <w:r w:rsidR="00D66395" w:rsidRPr="00D66395">
              <w:rPr>
                <w:color w:val="000000"/>
                <w:sz w:val="28"/>
                <w:szCs w:val="28"/>
              </w:rPr>
              <w:br/>
            </w:r>
            <w:r w:rsidR="00D66395" w:rsidRPr="00D66395">
              <w:rPr>
                <w:rStyle w:val="fontstyle01"/>
                <w:rFonts w:ascii="Times New Roman" w:hAnsi="Times New Roman"/>
                <w:sz w:val="28"/>
                <w:szCs w:val="28"/>
              </w:rPr>
              <w:t>2. Роль микроорганизмов в жизни человека и общества.</w:t>
            </w:r>
            <w:r w:rsidR="00D66395" w:rsidRPr="00D66395">
              <w:rPr>
                <w:color w:val="000000"/>
                <w:sz w:val="28"/>
                <w:szCs w:val="28"/>
              </w:rPr>
              <w:br/>
            </w:r>
            <w:r w:rsidR="00D66395" w:rsidRPr="00D66395">
              <w:rPr>
                <w:rStyle w:val="fontstyle01"/>
                <w:rFonts w:ascii="Times New Roman" w:hAnsi="Times New Roman"/>
                <w:sz w:val="28"/>
                <w:szCs w:val="28"/>
              </w:rPr>
              <w:t>3. Научные и практические достижения медицинской микробиологии и иммунологии.</w:t>
            </w:r>
          </w:p>
          <w:p w:rsidR="00935BBA" w:rsidRPr="00D66395" w:rsidRDefault="00D66395" w:rsidP="00951FD4">
            <w:pPr>
              <w:rPr>
                <w:sz w:val="28"/>
                <w:szCs w:val="28"/>
              </w:rPr>
            </w:pPr>
            <w:r w:rsidRPr="00D66395">
              <w:rPr>
                <w:rStyle w:val="fontstyle01"/>
                <w:rFonts w:ascii="Times New Roman" w:hAnsi="Times New Roman"/>
                <w:sz w:val="28"/>
                <w:szCs w:val="28"/>
              </w:rPr>
              <w:t xml:space="preserve">4. Принципы классификации микроорганизмов на </w:t>
            </w:r>
            <w:r w:rsidR="00B54306" w:rsidRPr="00D66395">
              <w:rPr>
                <w:rStyle w:val="fontstyle01"/>
                <w:rFonts w:ascii="Times New Roman" w:hAnsi="Times New Roman"/>
                <w:sz w:val="28"/>
                <w:szCs w:val="28"/>
              </w:rPr>
              <w:t>грибы,</w:t>
            </w:r>
            <w:r w:rsidR="00B54306">
              <w:rPr>
                <w:rStyle w:val="fontstyle01"/>
                <w:rFonts w:ascii="Times New Roman" w:hAnsi="Times New Roman"/>
                <w:sz w:val="28"/>
                <w:szCs w:val="28"/>
              </w:rPr>
              <w:t xml:space="preserve"> </w:t>
            </w:r>
            <w:r w:rsidRPr="00D66395">
              <w:rPr>
                <w:rStyle w:val="fontstyle01"/>
                <w:rFonts w:ascii="Times New Roman" w:hAnsi="Times New Roman"/>
                <w:sz w:val="28"/>
                <w:szCs w:val="28"/>
              </w:rPr>
              <w:t>бактерии, простейшие, вирусы.</w:t>
            </w:r>
            <w:r w:rsidRPr="00D66395">
              <w:rPr>
                <w:color w:val="000000"/>
                <w:sz w:val="28"/>
                <w:szCs w:val="28"/>
              </w:rPr>
              <w:br/>
            </w:r>
            <w:r w:rsidRPr="00D66395">
              <w:rPr>
                <w:rStyle w:val="fontstyle01"/>
                <w:rFonts w:ascii="Times New Roman" w:hAnsi="Times New Roman"/>
                <w:sz w:val="28"/>
                <w:szCs w:val="28"/>
              </w:rPr>
              <w:t>5. Основные таксономические категории (род, вид, чистая культура, штамм, клон,</w:t>
            </w:r>
            <w:r w:rsidRPr="00D66395">
              <w:rPr>
                <w:color w:val="000000"/>
                <w:sz w:val="28"/>
                <w:szCs w:val="28"/>
              </w:rPr>
              <w:br/>
            </w:r>
            <w:r w:rsidRPr="00D66395">
              <w:rPr>
                <w:rStyle w:val="fontstyle01"/>
                <w:rFonts w:ascii="Times New Roman" w:hAnsi="Times New Roman"/>
                <w:sz w:val="28"/>
                <w:szCs w:val="28"/>
              </w:rPr>
              <w:t>разновидность).</w:t>
            </w:r>
            <w:r w:rsidRPr="00D66395">
              <w:rPr>
                <w:color w:val="000000"/>
                <w:sz w:val="28"/>
                <w:szCs w:val="28"/>
              </w:rPr>
              <w:br/>
            </w:r>
            <w:r w:rsidRPr="00D66395">
              <w:rPr>
                <w:rStyle w:val="fontstyle01"/>
                <w:rFonts w:ascii="Times New Roman" w:hAnsi="Times New Roman"/>
                <w:sz w:val="28"/>
                <w:szCs w:val="28"/>
              </w:rPr>
              <w:t>6. Классификация микроорганизмов по степени их биологической опасности.</w:t>
            </w:r>
            <w:r w:rsidRPr="00D66395">
              <w:rPr>
                <w:color w:val="000000"/>
                <w:sz w:val="28"/>
                <w:szCs w:val="28"/>
              </w:rPr>
              <w:br/>
            </w:r>
            <w:r w:rsidRPr="00D66395">
              <w:rPr>
                <w:rStyle w:val="fontstyle01"/>
                <w:rFonts w:ascii="Times New Roman" w:hAnsi="Times New Roman"/>
                <w:sz w:val="28"/>
                <w:szCs w:val="28"/>
              </w:rPr>
              <w:t>7. Номенклатура микробиологическая.</w:t>
            </w:r>
          </w:p>
        </w:tc>
        <w:tc>
          <w:tcPr>
            <w:tcW w:w="1060" w:type="dxa"/>
            <w:gridSpan w:val="2"/>
          </w:tcPr>
          <w:p w:rsidR="00935BBA" w:rsidRPr="00935BBA" w:rsidRDefault="00935BBA" w:rsidP="008D07E3">
            <w:pPr>
              <w:jc w:val="center"/>
              <w:rPr>
                <w:sz w:val="28"/>
                <w:szCs w:val="28"/>
              </w:rPr>
            </w:pPr>
            <w:r w:rsidRPr="00935BBA">
              <w:rPr>
                <w:sz w:val="28"/>
                <w:szCs w:val="28"/>
              </w:rPr>
              <w:t>2</w:t>
            </w:r>
          </w:p>
        </w:tc>
        <w:tc>
          <w:tcPr>
            <w:tcW w:w="1916" w:type="dxa"/>
            <w:gridSpan w:val="2"/>
            <w:vMerge/>
          </w:tcPr>
          <w:p w:rsidR="00935BBA" w:rsidRPr="00935BBA" w:rsidRDefault="00935BBA" w:rsidP="008D07E3">
            <w:pPr>
              <w:jc w:val="both"/>
              <w:rPr>
                <w:sz w:val="28"/>
                <w:szCs w:val="28"/>
              </w:rPr>
            </w:pPr>
          </w:p>
        </w:tc>
      </w:tr>
      <w:tr w:rsidR="00E960D8" w:rsidRPr="00935BBA" w:rsidTr="007F57BE">
        <w:trPr>
          <w:trHeight w:val="6443"/>
        </w:trPr>
        <w:tc>
          <w:tcPr>
            <w:tcW w:w="2576" w:type="dxa"/>
            <w:vMerge/>
          </w:tcPr>
          <w:p w:rsidR="00A328D3" w:rsidRPr="00935BBA" w:rsidRDefault="00A328D3" w:rsidP="008D07E3">
            <w:pPr>
              <w:jc w:val="both"/>
              <w:rPr>
                <w:sz w:val="28"/>
                <w:szCs w:val="28"/>
              </w:rPr>
            </w:pPr>
          </w:p>
        </w:tc>
        <w:tc>
          <w:tcPr>
            <w:tcW w:w="4018" w:type="dxa"/>
            <w:gridSpan w:val="3"/>
          </w:tcPr>
          <w:p w:rsidR="00FE041C" w:rsidRDefault="00A328D3" w:rsidP="00B056D7">
            <w:pPr>
              <w:rPr>
                <w:rStyle w:val="fontstyle01"/>
                <w:rFonts w:ascii="Times New Roman" w:hAnsi="Times New Roman"/>
                <w:b/>
                <w:bCs/>
                <w:sz w:val="28"/>
                <w:szCs w:val="28"/>
              </w:rPr>
            </w:pPr>
            <w:r w:rsidRPr="0082626A">
              <w:rPr>
                <w:rStyle w:val="fontstyle01"/>
                <w:rFonts w:ascii="Times New Roman" w:hAnsi="Times New Roman"/>
                <w:b/>
                <w:bCs/>
                <w:sz w:val="28"/>
                <w:szCs w:val="28"/>
              </w:rPr>
              <w:t xml:space="preserve">Практическое занятие </w:t>
            </w:r>
          </w:p>
          <w:p w:rsidR="00A328D3" w:rsidRPr="00150C86" w:rsidRDefault="00FE041C" w:rsidP="00B056D7">
            <w:pPr>
              <w:rPr>
                <w:b/>
                <w:bCs/>
                <w:sz w:val="28"/>
                <w:szCs w:val="28"/>
              </w:rPr>
            </w:pPr>
            <w:r>
              <w:rPr>
                <w:rStyle w:val="fontstyle01"/>
                <w:rFonts w:ascii="Times New Roman" w:hAnsi="Times New Roman"/>
                <w:b/>
                <w:bCs/>
                <w:sz w:val="28"/>
                <w:szCs w:val="28"/>
              </w:rPr>
              <w:t>№</w:t>
            </w:r>
            <w:r w:rsidR="00A328D3" w:rsidRPr="0082626A">
              <w:rPr>
                <w:rStyle w:val="fontstyle01"/>
                <w:rFonts w:ascii="Times New Roman" w:hAnsi="Times New Roman"/>
                <w:b/>
                <w:bCs/>
                <w:sz w:val="28"/>
                <w:szCs w:val="28"/>
              </w:rPr>
              <w:t xml:space="preserve"> 1. Организация микробиологической службы</w:t>
            </w:r>
          </w:p>
          <w:p w:rsidR="00951FD4" w:rsidRDefault="00A328D3" w:rsidP="004F68BC">
            <w:pPr>
              <w:rPr>
                <w:rStyle w:val="fontstyle01"/>
                <w:rFonts w:ascii="Times New Roman" w:hAnsi="Times New Roman"/>
                <w:sz w:val="28"/>
                <w:szCs w:val="28"/>
              </w:rPr>
            </w:pPr>
            <w:r>
              <w:rPr>
                <w:rStyle w:val="fontstyle01"/>
              </w:rPr>
              <w:t xml:space="preserve">1. </w:t>
            </w:r>
            <w:r w:rsidRPr="00594CF3">
              <w:rPr>
                <w:rStyle w:val="fontstyle01"/>
                <w:rFonts w:ascii="Times New Roman" w:hAnsi="Times New Roman"/>
                <w:sz w:val="28"/>
                <w:szCs w:val="28"/>
              </w:rPr>
              <w:t>Микробиологическая лаборатория, устройство, оснащение, правила работы.</w:t>
            </w:r>
            <w:r w:rsidRPr="00594CF3">
              <w:rPr>
                <w:color w:val="000000"/>
                <w:sz w:val="28"/>
                <w:szCs w:val="28"/>
              </w:rPr>
              <w:br/>
            </w:r>
            <w:r w:rsidRPr="00594CF3">
              <w:rPr>
                <w:rStyle w:val="fontstyle01"/>
                <w:rFonts w:ascii="Times New Roman" w:hAnsi="Times New Roman"/>
                <w:sz w:val="28"/>
                <w:szCs w:val="28"/>
              </w:rPr>
              <w:t>2. Значение микроорга</w:t>
            </w:r>
            <w:r>
              <w:rPr>
                <w:rStyle w:val="fontstyle01"/>
                <w:rFonts w:ascii="Times New Roman" w:hAnsi="Times New Roman"/>
                <w:sz w:val="28"/>
                <w:szCs w:val="28"/>
              </w:rPr>
              <w:t>-</w:t>
            </w:r>
            <w:r w:rsidRPr="00594CF3">
              <w:rPr>
                <w:rStyle w:val="fontstyle01"/>
                <w:rFonts w:ascii="Times New Roman" w:hAnsi="Times New Roman"/>
                <w:sz w:val="28"/>
                <w:szCs w:val="28"/>
              </w:rPr>
              <w:t>низмов в распространении инфекционных заболеваний, в т.ч. инфекций,</w:t>
            </w:r>
            <w:r>
              <w:rPr>
                <w:rStyle w:val="fontstyle01"/>
                <w:rFonts w:ascii="Times New Roman" w:hAnsi="Times New Roman"/>
                <w:sz w:val="28"/>
                <w:szCs w:val="28"/>
              </w:rPr>
              <w:t xml:space="preserve"> </w:t>
            </w:r>
            <w:r w:rsidRPr="00594CF3">
              <w:rPr>
                <w:rStyle w:val="fontstyle01"/>
                <w:rFonts w:ascii="Times New Roman" w:hAnsi="Times New Roman"/>
                <w:sz w:val="28"/>
                <w:szCs w:val="28"/>
              </w:rPr>
              <w:t>связанных с оказанием медицинской помощи.</w:t>
            </w:r>
            <w:r w:rsidRPr="00594CF3">
              <w:rPr>
                <w:color w:val="000000"/>
                <w:sz w:val="28"/>
                <w:szCs w:val="28"/>
              </w:rPr>
              <w:br/>
            </w:r>
            <w:r w:rsidRPr="00594CF3">
              <w:rPr>
                <w:rStyle w:val="fontstyle01"/>
                <w:rFonts w:ascii="Times New Roman" w:hAnsi="Times New Roman"/>
                <w:sz w:val="28"/>
                <w:szCs w:val="28"/>
              </w:rPr>
              <w:t xml:space="preserve">3. Изучение понятий «дезинфекция», «асептика» </w:t>
            </w:r>
          </w:p>
          <w:p w:rsidR="00A328D3" w:rsidRDefault="00A328D3" w:rsidP="004F68BC">
            <w:pPr>
              <w:rPr>
                <w:rStyle w:val="fontstyle01"/>
                <w:rFonts w:ascii="Times New Roman" w:hAnsi="Times New Roman"/>
                <w:sz w:val="28"/>
                <w:szCs w:val="28"/>
              </w:rPr>
            </w:pPr>
            <w:r w:rsidRPr="00594CF3">
              <w:rPr>
                <w:rStyle w:val="fontstyle01"/>
                <w:rFonts w:ascii="Times New Roman" w:hAnsi="Times New Roman"/>
                <w:sz w:val="28"/>
                <w:szCs w:val="28"/>
              </w:rPr>
              <w:t>и «антисептика»</w:t>
            </w:r>
          </w:p>
          <w:p w:rsidR="009D36BA" w:rsidRPr="00150C86" w:rsidRDefault="009D36BA" w:rsidP="004F68BC">
            <w:pPr>
              <w:rPr>
                <w:b/>
                <w:bCs/>
                <w:sz w:val="28"/>
                <w:szCs w:val="28"/>
              </w:rPr>
            </w:pPr>
          </w:p>
        </w:tc>
        <w:tc>
          <w:tcPr>
            <w:tcW w:w="1060" w:type="dxa"/>
            <w:gridSpan w:val="2"/>
          </w:tcPr>
          <w:p w:rsidR="00A328D3" w:rsidRPr="00A328D3" w:rsidRDefault="00A328D3" w:rsidP="00F809D7">
            <w:pPr>
              <w:jc w:val="center"/>
              <w:rPr>
                <w:sz w:val="28"/>
                <w:szCs w:val="28"/>
              </w:rPr>
            </w:pPr>
            <w:r w:rsidRPr="00A328D3">
              <w:rPr>
                <w:sz w:val="28"/>
                <w:szCs w:val="28"/>
              </w:rPr>
              <w:t>2</w:t>
            </w:r>
          </w:p>
        </w:tc>
        <w:tc>
          <w:tcPr>
            <w:tcW w:w="1916" w:type="dxa"/>
            <w:gridSpan w:val="2"/>
            <w:vMerge/>
          </w:tcPr>
          <w:p w:rsidR="00A328D3" w:rsidRPr="00935BBA" w:rsidRDefault="00A328D3" w:rsidP="008D07E3">
            <w:pPr>
              <w:jc w:val="both"/>
              <w:rPr>
                <w:sz w:val="28"/>
                <w:szCs w:val="28"/>
              </w:rPr>
            </w:pPr>
          </w:p>
        </w:tc>
      </w:tr>
      <w:tr w:rsidR="00667989" w:rsidRPr="00935BBA" w:rsidTr="007F57BE">
        <w:tc>
          <w:tcPr>
            <w:tcW w:w="2576" w:type="dxa"/>
            <w:vMerge w:val="restart"/>
          </w:tcPr>
          <w:p w:rsidR="00935BBA" w:rsidRPr="00935BBA" w:rsidRDefault="00935BBA" w:rsidP="008D07E3">
            <w:pPr>
              <w:jc w:val="both"/>
              <w:rPr>
                <w:sz w:val="28"/>
                <w:szCs w:val="28"/>
              </w:rPr>
            </w:pPr>
            <w:r w:rsidRPr="0047781F">
              <w:rPr>
                <w:b/>
                <w:sz w:val="28"/>
                <w:szCs w:val="28"/>
              </w:rPr>
              <w:t xml:space="preserve">Тема </w:t>
            </w:r>
            <w:r w:rsidR="004F68BC" w:rsidRPr="0047781F">
              <w:rPr>
                <w:b/>
                <w:sz w:val="28"/>
                <w:szCs w:val="28"/>
              </w:rPr>
              <w:t>1.</w:t>
            </w:r>
            <w:r w:rsidRPr="0047781F">
              <w:rPr>
                <w:b/>
                <w:sz w:val="28"/>
                <w:szCs w:val="28"/>
              </w:rPr>
              <w:t>2.</w:t>
            </w:r>
          </w:p>
          <w:p w:rsidR="00920106" w:rsidRPr="00204BC4" w:rsidRDefault="00920106" w:rsidP="008D07E3">
            <w:pPr>
              <w:autoSpaceDE w:val="0"/>
              <w:autoSpaceDN w:val="0"/>
              <w:adjustRightInd w:val="0"/>
              <w:rPr>
                <w:bCs/>
                <w:sz w:val="28"/>
                <w:szCs w:val="28"/>
              </w:rPr>
            </w:pPr>
            <w:r w:rsidRPr="00204BC4">
              <w:rPr>
                <w:bCs/>
                <w:sz w:val="28"/>
                <w:szCs w:val="28"/>
              </w:rPr>
              <w:t>Экология</w:t>
            </w:r>
          </w:p>
          <w:p w:rsidR="00FF0689" w:rsidRDefault="00920106" w:rsidP="008D07E3">
            <w:pPr>
              <w:autoSpaceDE w:val="0"/>
              <w:autoSpaceDN w:val="0"/>
              <w:adjustRightInd w:val="0"/>
              <w:rPr>
                <w:bCs/>
                <w:sz w:val="28"/>
                <w:szCs w:val="28"/>
              </w:rPr>
            </w:pPr>
            <w:r w:rsidRPr="00204BC4">
              <w:rPr>
                <w:bCs/>
                <w:sz w:val="28"/>
                <w:szCs w:val="28"/>
              </w:rPr>
              <w:t>микроорганизмов.</w:t>
            </w:r>
            <w:r w:rsidR="00204BC4" w:rsidRPr="00204BC4">
              <w:rPr>
                <w:bCs/>
                <w:sz w:val="28"/>
                <w:szCs w:val="28"/>
              </w:rPr>
              <w:t xml:space="preserve"> </w:t>
            </w:r>
            <w:r w:rsidR="00204BC4">
              <w:rPr>
                <w:bCs/>
                <w:sz w:val="28"/>
                <w:szCs w:val="28"/>
              </w:rPr>
              <w:t xml:space="preserve">Действие факторов окружающей среды на микроорганизмы. Понятие об асептике, антисептике, дезинфекции и стерилизации. </w:t>
            </w:r>
          </w:p>
          <w:p w:rsidR="00FF0689" w:rsidRDefault="00FF0689" w:rsidP="008D07E3">
            <w:pPr>
              <w:autoSpaceDE w:val="0"/>
              <w:autoSpaceDN w:val="0"/>
              <w:adjustRightInd w:val="0"/>
            </w:pPr>
          </w:p>
          <w:p w:rsidR="00FF0689" w:rsidRDefault="00FF0689" w:rsidP="008D07E3">
            <w:pPr>
              <w:autoSpaceDE w:val="0"/>
              <w:autoSpaceDN w:val="0"/>
              <w:adjustRightInd w:val="0"/>
            </w:pPr>
          </w:p>
          <w:p w:rsidR="00B61FCF" w:rsidRDefault="00204BC4" w:rsidP="008D07E3">
            <w:pPr>
              <w:autoSpaceDE w:val="0"/>
              <w:autoSpaceDN w:val="0"/>
              <w:adjustRightInd w:val="0"/>
            </w:pPr>
            <w:r w:rsidRPr="00204BC4">
              <w:rPr>
                <w:bCs/>
                <w:sz w:val="28"/>
                <w:szCs w:val="28"/>
              </w:rPr>
              <w:t>Основы</w:t>
            </w:r>
            <w:r w:rsidR="00B61FCF">
              <w:rPr>
                <w:bCs/>
                <w:sz w:val="28"/>
                <w:szCs w:val="28"/>
              </w:rPr>
              <w:t xml:space="preserve"> х</w:t>
            </w:r>
            <w:r w:rsidRPr="00204BC4">
              <w:rPr>
                <w:bCs/>
                <w:sz w:val="28"/>
                <w:szCs w:val="28"/>
              </w:rPr>
              <w:t>имио</w:t>
            </w:r>
            <w:r w:rsidR="00B61FCF">
              <w:rPr>
                <w:bCs/>
                <w:sz w:val="28"/>
                <w:szCs w:val="28"/>
              </w:rPr>
              <w:t>-</w:t>
            </w:r>
            <w:r w:rsidRPr="00204BC4">
              <w:rPr>
                <w:bCs/>
                <w:sz w:val="28"/>
                <w:szCs w:val="28"/>
              </w:rPr>
              <w:t>терапии и</w:t>
            </w:r>
            <w:r w:rsidR="0050599A">
              <w:rPr>
                <w:bCs/>
                <w:sz w:val="28"/>
                <w:szCs w:val="28"/>
              </w:rPr>
              <w:t xml:space="preserve"> </w:t>
            </w:r>
            <w:r w:rsidR="00B61FCF">
              <w:rPr>
                <w:bCs/>
                <w:sz w:val="28"/>
                <w:szCs w:val="28"/>
              </w:rPr>
              <w:t>х</w:t>
            </w:r>
            <w:r w:rsidRPr="00204BC4">
              <w:rPr>
                <w:bCs/>
                <w:sz w:val="28"/>
                <w:szCs w:val="28"/>
              </w:rPr>
              <w:t>имио</w:t>
            </w:r>
            <w:r w:rsidR="00B61FCF">
              <w:rPr>
                <w:bCs/>
                <w:sz w:val="28"/>
                <w:szCs w:val="28"/>
              </w:rPr>
              <w:t>-</w:t>
            </w:r>
          </w:p>
          <w:p w:rsidR="00204BC4" w:rsidRPr="00204BC4" w:rsidRDefault="00204BC4" w:rsidP="008D07E3">
            <w:pPr>
              <w:autoSpaceDE w:val="0"/>
              <w:autoSpaceDN w:val="0"/>
              <w:adjustRightInd w:val="0"/>
              <w:rPr>
                <w:bCs/>
                <w:sz w:val="28"/>
                <w:szCs w:val="28"/>
              </w:rPr>
            </w:pPr>
            <w:r w:rsidRPr="00204BC4">
              <w:rPr>
                <w:bCs/>
                <w:sz w:val="28"/>
                <w:szCs w:val="28"/>
              </w:rPr>
              <w:t>профилактики инфекционных</w:t>
            </w:r>
          </w:p>
          <w:p w:rsidR="00935BBA" w:rsidRPr="00935BBA" w:rsidRDefault="00204BC4" w:rsidP="008D07E3">
            <w:pPr>
              <w:jc w:val="both"/>
              <w:rPr>
                <w:sz w:val="28"/>
                <w:szCs w:val="28"/>
              </w:rPr>
            </w:pPr>
            <w:r w:rsidRPr="00204BC4">
              <w:rPr>
                <w:bCs/>
                <w:sz w:val="28"/>
                <w:szCs w:val="28"/>
              </w:rPr>
              <w:t>болезней.</w:t>
            </w:r>
          </w:p>
        </w:tc>
        <w:tc>
          <w:tcPr>
            <w:tcW w:w="4018" w:type="dxa"/>
            <w:gridSpan w:val="3"/>
          </w:tcPr>
          <w:p w:rsidR="00935BBA" w:rsidRPr="00935BBA" w:rsidRDefault="00935BBA" w:rsidP="00FF0689">
            <w:pPr>
              <w:rPr>
                <w:sz w:val="28"/>
                <w:szCs w:val="28"/>
              </w:rPr>
            </w:pPr>
            <w:r w:rsidRPr="00935BBA">
              <w:rPr>
                <w:b/>
                <w:sz w:val="28"/>
                <w:szCs w:val="28"/>
              </w:rPr>
              <w:t>Содержание учебного материала</w:t>
            </w:r>
          </w:p>
        </w:tc>
        <w:tc>
          <w:tcPr>
            <w:tcW w:w="1060" w:type="dxa"/>
            <w:gridSpan w:val="2"/>
          </w:tcPr>
          <w:p w:rsidR="00935BBA" w:rsidRPr="00935BBA" w:rsidRDefault="00935BBA" w:rsidP="005C3B71">
            <w:pPr>
              <w:jc w:val="center"/>
              <w:rPr>
                <w:sz w:val="28"/>
                <w:szCs w:val="28"/>
              </w:rPr>
            </w:pPr>
          </w:p>
        </w:tc>
        <w:tc>
          <w:tcPr>
            <w:tcW w:w="1916" w:type="dxa"/>
            <w:gridSpan w:val="2"/>
            <w:vMerge w:val="restart"/>
          </w:tcPr>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935BBA" w:rsidRPr="00935BBA" w:rsidRDefault="003141C4" w:rsidP="003141C4">
            <w:pPr>
              <w:jc w:val="center"/>
              <w:rPr>
                <w:sz w:val="28"/>
                <w:szCs w:val="28"/>
              </w:rPr>
            </w:pPr>
            <w:r w:rsidRPr="008F1E58">
              <w:rPr>
                <w:rStyle w:val="fontstyle21"/>
                <w:rFonts w:ascii="Times New Roman" w:hAnsi="Times New Roman"/>
                <w:sz w:val="28"/>
                <w:szCs w:val="28"/>
              </w:rPr>
              <w:t>ПК 3.5.</w:t>
            </w:r>
          </w:p>
        </w:tc>
      </w:tr>
      <w:tr w:rsidR="00667989" w:rsidRPr="00935BBA" w:rsidTr="007F57BE">
        <w:tc>
          <w:tcPr>
            <w:tcW w:w="2576" w:type="dxa"/>
            <w:vMerge/>
          </w:tcPr>
          <w:p w:rsidR="00935BBA" w:rsidRPr="00935BBA" w:rsidRDefault="00935BBA" w:rsidP="008D07E3">
            <w:pPr>
              <w:jc w:val="both"/>
              <w:rPr>
                <w:sz w:val="28"/>
                <w:szCs w:val="28"/>
              </w:rPr>
            </w:pPr>
          </w:p>
        </w:tc>
        <w:tc>
          <w:tcPr>
            <w:tcW w:w="4018" w:type="dxa"/>
            <w:gridSpan w:val="3"/>
          </w:tcPr>
          <w:p w:rsidR="00D14E40" w:rsidRPr="00C44347" w:rsidRDefault="00C44347" w:rsidP="0050599A">
            <w:pPr>
              <w:rPr>
                <w:sz w:val="28"/>
                <w:szCs w:val="28"/>
              </w:rPr>
            </w:pPr>
            <w:r w:rsidRPr="00C44347">
              <w:rPr>
                <w:rStyle w:val="fontstyle01"/>
                <w:rFonts w:ascii="Times New Roman" w:hAnsi="Times New Roman"/>
                <w:sz w:val="28"/>
                <w:szCs w:val="28"/>
              </w:rPr>
              <w:t>1. Микробиоценоз почвы, воды, воздуха.</w:t>
            </w:r>
            <w:r w:rsidRPr="00C44347">
              <w:rPr>
                <w:color w:val="000000"/>
                <w:sz w:val="28"/>
                <w:szCs w:val="28"/>
              </w:rPr>
              <w:br/>
            </w:r>
            <w:r w:rsidRPr="00C44347">
              <w:rPr>
                <w:rStyle w:val="fontstyle01"/>
                <w:rFonts w:ascii="Times New Roman" w:hAnsi="Times New Roman"/>
                <w:sz w:val="28"/>
                <w:szCs w:val="28"/>
              </w:rPr>
              <w:t>2. Роль почвы, воды, воздуха, пищевых продуктов в распространении возбудителей</w:t>
            </w:r>
            <w:r w:rsidRPr="00C44347">
              <w:rPr>
                <w:color w:val="000000"/>
                <w:sz w:val="28"/>
                <w:szCs w:val="28"/>
              </w:rPr>
              <w:br/>
            </w:r>
            <w:r w:rsidRPr="00C44347">
              <w:rPr>
                <w:rStyle w:val="fontstyle01"/>
                <w:rFonts w:ascii="Times New Roman" w:hAnsi="Times New Roman"/>
                <w:sz w:val="28"/>
                <w:szCs w:val="28"/>
              </w:rPr>
              <w:t>инфекционных заболеваний.</w:t>
            </w:r>
            <w:r w:rsidRPr="00C44347">
              <w:rPr>
                <w:color w:val="000000"/>
                <w:sz w:val="28"/>
                <w:szCs w:val="28"/>
              </w:rPr>
              <w:br/>
            </w:r>
            <w:r w:rsidRPr="00C44347">
              <w:rPr>
                <w:rStyle w:val="fontstyle01"/>
                <w:rFonts w:ascii="Times New Roman" w:hAnsi="Times New Roman"/>
                <w:sz w:val="28"/>
                <w:szCs w:val="28"/>
              </w:rPr>
              <w:t>3. Нормальная микрофлора различных биотопов человека: кожи, слизистых оболочек ротовой</w:t>
            </w:r>
            <w:r w:rsidR="004477E9">
              <w:rPr>
                <w:rStyle w:val="fontstyle01"/>
                <w:rFonts w:ascii="Times New Roman" w:hAnsi="Times New Roman"/>
                <w:sz w:val="28"/>
                <w:szCs w:val="28"/>
              </w:rPr>
              <w:t xml:space="preserve"> </w:t>
            </w:r>
            <w:r w:rsidRPr="00C44347">
              <w:rPr>
                <w:rStyle w:val="fontstyle01"/>
                <w:rFonts w:ascii="Times New Roman" w:hAnsi="Times New Roman"/>
                <w:sz w:val="28"/>
                <w:szCs w:val="28"/>
              </w:rPr>
              <w:t>полости, верхних дыхательных путей, пищеварительного тракта, мочеполовой системы.</w:t>
            </w:r>
            <w:r w:rsidRPr="00C44347">
              <w:rPr>
                <w:color w:val="000000"/>
                <w:sz w:val="28"/>
                <w:szCs w:val="28"/>
              </w:rPr>
              <w:br/>
            </w:r>
            <w:r w:rsidRPr="00C44347">
              <w:rPr>
                <w:rStyle w:val="fontstyle01"/>
                <w:rFonts w:ascii="Times New Roman" w:hAnsi="Times New Roman"/>
                <w:sz w:val="28"/>
                <w:szCs w:val="28"/>
              </w:rPr>
              <w:t>4. Роль нормальной микрофлоры для жизнедеятельности и здоровья человека.</w:t>
            </w:r>
            <w:r w:rsidRPr="00C44347">
              <w:rPr>
                <w:color w:val="000000"/>
                <w:sz w:val="28"/>
                <w:szCs w:val="28"/>
              </w:rPr>
              <w:br/>
            </w:r>
            <w:r w:rsidRPr="00C44347">
              <w:rPr>
                <w:rStyle w:val="fontstyle01"/>
                <w:rFonts w:ascii="Times New Roman" w:hAnsi="Times New Roman"/>
                <w:sz w:val="28"/>
                <w:szCs w:val="28"/>
              </w:rPr>
              <w:t>5. Дисбактериоз, причины, симптомы, корреляция.</w:t>
            </w:r>
          </w:p>
        </w:tc>
        <w:tc>
          <w:tcPr>
            <w:tcW w:w="1060" w:type="dxa"/>
            <w:gridSpan w:val="2"/>
          </w:tcPr>
          <w:p w:rsidR="00935BBA" w:rsidRPr="00935BBA" w:rsidRDefault="00935BBA" w:rsidP="005C3B71">
            <w:pPr>
              <w:jc w:val="center"/>
              <w:rPr>
                <w:sz w:val="28"/>
                <w:szCs w:val="28"/>
              </w:rPr>
            </w:pPr>
            <w:r w:rsidRPr="00935BBA">
              <w:rPr>
                <w:sz w:val="28"/>
                <w:szCs w:val="28"/>
              </w:rPr>
              <w:t>2</w:t>
            </w:r>
          </w:p>
        </w:tc>
        <w:tc>
          <w:tcPr>
            <w:tcW w:w="1916" w:type="dxa"/>
            <w:gridSpan w:val="2"/>
            <w:vMerge/>
          </w:tcPr>
          <w:p w:rsidR="00935BBA" w:rsidRPr="00935BBA" w:rsidRDefault="00935BBA" w:rsidP="008D07E3">
            <w:pPr>
              <w:jc w:val="both"/>
              <w:rPr>
                <w:sz w:val="28"/>
                <w:szCs w:val="28"/>
              </w:rPr>
            </w:pPr>
          </w:p>
        </w:tc>
      </w:tr>
      <w:tr w:rsidR="00667989" w:rsidRPr="00935BBA" w:rsidTr="007F57BE">
        <w:tc>
          <w:tcPr>
            <w:tcW w:w="2576" w:type="dxa"/>
          </w:tcPr>
          <w:p w:rsidR="00935BBA" w:rsidRPr="00935BBA" w:rsidRDefault="00935BBA" w:rsidP="008D07E3">
            <w:pPr>
              <w:jc w:val="both"/>
              <w:rPr>
                <w:sz w:val="28"/>
                <w:szCs w:val="28"/>
              </w:rPr>
            </w:pPr>
          </w:p>
        </w:tc>
        <w:tc>
          <w:tcPr>
            <w:tcW w:w="4018" w:type="dxa"/>
            <w:gridSpan w:val="3"/>
          </w:tcPr>
          <w:p w:rsidR="00C52906" w:rsidRPr="00C52906" w:rsidRDefault="00C52906" w:rsidP="00C52906">
            <w:pPr>
              <w:rPr>
                <w:b/>
                <w:bCs/>
                <w:sz w:val="28"/>
                <w:szCs w:val="28"/>
              </w:rPr>
            </w:pPr>
            <w:r w:rsidRPr="00C52906">
              <w:rPr>
                <w:rStyle w:val="fontstyle01"/>
                <w:rFonts w:ascii="Times New Roman" w:hAnsi="Times New Roman"/>
                <w:b/>
                <w:bCs/>
                <w:sz w:val="28"/>
                <w:szCs w:val="28"/>
              </w:rPr>
              <w:t xml:space="preserve">Практическое занятие № 2. Дифференциация микроорганизмов по </w:t>
            </w:r>
            <w:r w:rsidRPr="00C52906">
              <w:rPr>
                <w:rStyle w:val="fontstyle01"/>
                <w:rFonts w:ascii="Times New Roman" w:hAnsi="Times New Roman"/>
                <w:b/>
                <w:bCs/>
                <w:sz w:val="28"/>
                <w:szCs w:val="28"/>
              </w:rPr>
              <w:lastRenderedPageBreak/>
              <w:t>морфологическим</w:t>
            </w:r>
            <w:r w:rsidRPr="00C52906">
              <w:rPr>
                <w:b/>
                <w:bCs/>
                <w:color w:val="000000"/>
                <w:sz w:val="28"/>
                <w:szCs w:val="28"/>
              </w:rPr>
              <w:br/>
            </w:r>
            <w:r w:rsidRPr="00C52906">
              <w:rPr>
                <w:rStyle w:val="fontstyle01"/>
                <w:rFonts w:ascii="Times New Roman" w:hAnsi="Times New Roman"/>
                <w:b/>
                <w:bCs/>
                <w:sz w:val="28"/>
                <w:szCs w:val="28"/>
              </w:rPr>
              <w:t>свойствам: нормальная микрофлора тела человека</w:t>
            </w:r>
          </w:p>
          <w:p w:rsidR="00D14E40" w:rsidRPr="00935BBA" w:rsidRDefault="00E25525" w:rsidP="0047781F">
            <w:pPr>
              <w:rPr>
                <w:sz w:val="28"/>
                <w:szCs w:val="28"/>
              </w:rPr>
            </w:pPr>
            <w:r w:rsidRPr="00D87664">
              <w:rPr>
                <w:rStyle w:val="fontstyle01"/>
                <w:rFonts w:ascii="Times New Roman" w:hAnsi="Times New Roman"/>
                <w:sz w:val="28"/>
                <w:szCs w:val="28"/>
              </w:rPr>
              <w:t>1. Работа с микроскопом: изучение морфологических свойств микроорганизмов –</w:t>
            </w:r>
            <w:r w:rsidRPr="00D87664">
              <w:rPr>
                <w:color w:val="000000"/>
                <w:sz w:val="28"/>
                <w:szCs w:val="28"/>
              </w:rPr>
              <w:br/>
            </w:r>
            <w:r w:rsidRPr="00D87664">
              <w:rPr>
                <w:rStyle w:val="fontstyle01"/>
                <w:rFonts w:ascii="Times New Roman" w:hAnsi="Times New Roman"/>
                <w:sz w:val="28"/>
                <w:szCs w:val="28"/>
              </w:rPr>
              <w:t>представителей нормальной микрофлоры.</w:t>
            </w:r>
            <w:r w:rsidRPr="00D87664">
              <w:rPr>
                <w:color w:val="000000"/>
                <w:sz w:val="28"/>
                <w:szCs w:val="28"/>
              </w:rPr>
              <w:br/>
            </w:r>
            <w:r w:rsidR="00122824">
              <w:rPr>
                <w:rStyle w:val="fontstyle01"/>
                <w:rFonts w:ascii="Times New Roman" w:hAnsi="Times New Roman"/>
                <w:sz w:val="28"/>
                <w:szCs w:val="28"/>
              </w:rPr>
              <w:t>2</w:t>
            </w:r>
            <w:r w:rsidRPr="00D87664">
              <w:rPr>
                <w:rStyle w:val="fontstyle01"/>
                <w:rFonts w:ascii="Times New Roman" w:hAnsi="Times New Roman"/>
                <w:sz w:val="28"/>
                <w:szCs w:val="28"/>
              </w:rPr>
              <w:t>. Изучение препаратов пробиотиков.</w:t>
            </w:r>
            <w:r w:rsidRPr="00D87664">
              <w:rPr>
                <w:color w:val="000000"/>
                <w:sz w:val="28"/>
                <w:szCs w:val="28"/>
              </w:rPr>
              <w:br/>
            </w:r>
            <w:r w:rsidR="00122824">
              <w:rPr>
                <w:rStyle w:val="fontstyle01"/>
                <w:rFonts w:ascii="Times New Roman" w:hAnsi="Times New Roman"/>
                <w:sz w:val="28"/>
                <w:szCs w:val="28"/>
              </w:rPr>
              <w:t>3</w:t>
            </w:r>
            <w:r w:rsidRPr="00D87664">
              <w:rPr>
                <w:rStyle w:val="fontstyle01"/>
                <w:rFonts w:ascii="Times New Roman" w:hAnsi="Times New Roman"/>
                <w:sz w:val="28"/>
                <w:szCs w:val="28"/>
              </w:rPr>
              <w:t>. Современная диагностика дисбактериоза и дисбиоза методом ПЦР. Работа с бланками</w:t>
            </w:r>
            <w:r w:rsidR="0050599A">
              <w:rPr>
                <w:rStyle w:val="fontstyle01"/>
                <w:rFonts w:ascii="Times New Roman" w:hAnsi="Times New Roman"/>
                <w:sz w:val="28"/>
                <w:szCs w:val="28"/>
              </w:rPr>
              <w:t xml:space="preserve"> </w:t>
            </w:r>
            <w:r w:rsidRPr="00D87664">
              <w:rPr>
                <w:rStyle w:val="fontstyle01"/>
                <w:rFonts w:ascii="Times New Roman" w:hAnsi="Times New Roman"/>
                <w:sz w:val="28"/>
                <w:szCs w:val="28"/>
              </w:rPr>
              <w:t>анализов на дисбактериоз.</w:t>
            </w:r>
          </w:p>
        </w:tc>
        <w:tc>
          <w:tcPr>
            <w:tcW w:w="1060" w:type="dxa"/>
            <w:gridSpan w:val="2"/>
          </w:tcPr>
          <w:p w:rsidR="00935BBA" w:rsidRPr="00935BBA" w:rsidRDefault="00126F78" w:rsidP="005C3B71">
            <w:pPr>
              <w:jc w:val="center"/>
              <w:rPr>
                <w:sz w:val="28"/>
                <w:szCs w:val="28"/>
              </w:rPr>
            </w:pPr>
            <w:r>
              <w:rPr>
                <w:sz w:val="28"/>
                <w:szCs w:val="28"/>
              </w:rPr>
              <w:lastRenderedPageBreak/>
              <w:t>2</w:t>
            </w:r>
          </w:p>
        </w:tc>
        <w:tc>
          <w:tcPr>
            <w:tcW w:w="1916" w:type="dxa"/>
            <w:gridSpan w:val="2"/>
            <w:vMerge/>
          </w:tcPr>
          <w:p w:rsidR="00935BBA" w:rsidRPr="00935BBA" w:rsidRDefault="00935BBA" w:rsidP="008D07E3">
            <w:pPr>
              <w:jc w:val="both"/>
              <w:rPr>
                <w:sz w:val="28"/>
                <w:szCs w:val="28"/>
              </w:rPr>
            </w:pPr>
          </w:p>
        </w:tc>
      </w:tr>
      <w:tr w:rsidR="007F57BE" w:rsidRPr="00935BBA" w:rsidTr="007F57BE">
        <w:tc>
          <w:tcPr>
            <w:tcW w:w="6594" w:type="dxa"/>
            <w:gridSpan w:val="4"/>
            <w:vAlign w:val="center"/>
          </w:tcPr>
          <w:p w:rsidR="00F5273D" w:rsidRDefault="00F5273D" w:rsidP="00C55A80">
            <w:pPr>
              <w:rPr>
                <w:rStyle w:val="fontstyle01"/>
                <w:rFonts w:ascii="Times New Roman" w:hAnsi="Times New Roman"/>
                <w:b/>
                <w:bCs/>
                <w:sz w:val="28"/>
                <w:szCs w:val="28"/>
              </w:rPr>
            </w:pPr>
            <w:r w:rsidRPr="00C55A80">
              <w:rPr>
                <w:rStyle w:val="fontstyle01"/>
                <w:rFonts w:ascii="Times New Roman" w:hAnsi="Times New Roman"/>
                <w:b/>
                <w:bCs/>
                <w:sz w:val="28"/>
                <w:szCs w:val="28"/>
              </w:rPr>
              <w:t xml:space="preserve">Раздел 2. Бактериология </w:t>
            </w:r>
          </w:p>
          <w:p w:rsidR="007D4AC6" w:rsidRPr="00C55A80" w:rsidRDefault="007D4AC6" w:rsidP="00C55A80">
            <w:pPr>
              <w:rPr>
                <w:b/>
                <w:bCs/>
                <w:sz w:val="28"/>
                <w:szCs w:val="28"/>
              </w:rPr>
            </w:pPr>
          </w:p>
        </w:tc>
        <w:tc>
          <w:tcPr>
            <w:tcW w:w="1060" w:type="dxa"/>
            <w:gridSpan w:val="2"/>
            <w:vAlign w:val="center"/>
          </w:tcPr>
          <w:p w:rsidR="00F5273D" w:rsidRPr="00F5273D" w:rsidRDefault="00F5273D" w:rsidP="00B82304">
            <w:pPr>
              <w:jc w:val="center"/>
              <w:rPr>
                <w:b/>
                <w:bCs/>
                <w:sz w:val="28"/>
                <w:szCs w:val="28"/>
              </w:rPr>
            </w:pPr>
            <w:r w:rsidRPr="00F5273D">
              <w:rPr>
                <w:rStyle w:val="fontstyle01"/>
                <w:b/>
                <w:bCs/>
                <w:sz w:val="28"/>
                <w:szCs w:val="28"/>
              </w:rPr>
              <w:t>8</w:t>
            </w:r>
          </w:p>
        </w:tc>
        <w:tc>
          <w:tcPr>
            <w:tcW w:w="1916" w:type="dxa"/>
            <w:gridSpan w:val="2"/>
          </w:tcPr>
          <w:p w:rsidR="00F5273D" w:rsidRPr="00935BBA" w:rsidRDefault="00F5273D" w:rsidP="00701375">
            <w:pPr>
              <w:jc w:val="center"/>
              <w:rPr>
                <w:sz w:val="28"/>
                <w:szCs w:val="28"/>
              </w:rPr>
            </w:pPr>
          </w:p>
        </w:tc>
      </w:tr>
      <w:tr w:rsidR="00667989" w:rsidRPr="00935BBA" w:rsidTr="007F57BE">
        <w:tc>
          <w:tcPr>
            <w:tcW w:w="3008" w:type="dxa"/>
            <w:gridSpan w:val="3"/>
            <w:vMerge w:val="restart"/>
          </w:tcPr>
          <w:p w:rsidR="00042B12" w:rsidRPr="00042B12" w:rsidRDefault="00042B12" w:rsidP="00042B12">
            <w:pPr>
              <w:rPr>
                <w:b/>
                <w:bCs/>
                <w:sz w:val="28"/>
                <w:szCs w:val="28"/>
              </w:rPr>
            </w:pPr>
            <w:r w:rsidRPr="00042B12">
              <w:rPr>
                <w:rStyle w:val="fontstyle01"/>
                <w:rFonts w:ascii="Times New Roman" w:hAnsi="Times New Roman"/>
                <w:b/>
                <w:bCs/>
                <w:sz w:val="28"/>
                <w:szCs w:val="28"/>
              </w:rPr>
              <w:t>Тема 2.1.</w:t>
            </w:r>
            <w:r w:rsidRPr="00042B12">
              <w:rPr>
                <w:b/>
                <w:bCs/>
                <w:color w:val="000000"/>
                <w:sz w:val="28"/>
                <w:szCs w:val="28"/>
              </w:rPr>
              <w:br/>
            </w:r>
            <w:r w:rsidRPr="00756DE2">
              <w:rPr>
                <w:rStyle w:val="fontstyle21"/>
                <w:rFonts w:ascii="Times New Roman" w:hAnsi="Times New Roman"/>
                <w:sz w:val="28"/>
                <w:szCs w:val="28"/>
              </w:rPr>
              <w:t>Морфология бактерий и</w:t>
            </w:r>
            <w:r w:rsidR="00667989">
              <w:rPr>
                <w:rStyle w:val="fontstyle21"/>
                <w:rFonts w:ascii="Times New Roman" w:hAnsi="Times New Roman"/>
                <w:sz w:val="28"/>
                <w:szCs w:val="28"/>
              </w:rPr>
              <w:t xml:space="preserve"> </w:t>
            </w:r>
            <w:r w:rsidRPr="00756DE2">
              <w:rPr>
                <w:rStyle w:val="fontstyle21"/>
                <w:rFonts w:ascii="Times New Roman" w:hAnsi="Times New Roman"/>
                <w:sz w:val="28"/>
                <w:szCs w:val="28"/>
              </w:rPr>
              <w:t>методы ее изучения</w:t>
            </w:r>
          </w:p>
          <w:p w:rsidR="00F5273D" w:rsidRPr="00935BBA" w:rsidRDefault="00F5273D" w:rsidP="00042B12">
            <w:pPr>
              <w:jc w:val="both"/>
              <w:rPr>
                <w:sz w:val="28"/>
                <w:szCs w:val="28"/>
              </w:rPr>
            </w:pPr>
          </w:p>
        </w:tc>
        <w:tc>
          <w:tcPr>
            <w:tcW w:w="4095" w:type="dxa"/>
            <w:gridSpan w:val="2"/>
          </w:tcPr>
          <w:p w:rsidR="00F5273D" w:rsidRPr="00935BBA" w:rsidRDefault="00F5273D" w:rsidP="00802060">
            <w:pPr>
              <w:rPr>
                <w:sz w:val="28"/>
                <w:szCs w:val="28"/>
              </w:rPr>
            </w:pPr>
            <w:r w:rsidRPr="00B738AE">
              <w:rPr>
                <w:b/>
                <w:sz w:val="28"/>
                <w:szCs w:val="28"/>
              </w:rPr>
              <w:t>Содержание учебного материала</w:t>
            </w:r>
          </w:p>
        </w:tc>
        <w:tc>
          <w:tcPr>
            <w:tcW w:w="729" w:type="dxa"/>
            <w:gridSpan w:val="2"/>
          </w:tcPr>
          <w:p w:rsidR="00F5273D" w:rsidRPr="00935BBA" w:rsidRDefault="00F5273D" w:rsidP="00B82304">
            <w:pPr>
              <w:jc w:val="center"/>
              <w:rPr>
                <w:sz w:val="28"/>
                <w:szCs w:val="28"/>
              </w:rPr>
            </w:pPr>
          </w:p>
        </w:tc>
        <w:tc>
          <w:tcPr>
            <w:tcW w:w="1738" w:type="dxa"/>
            <w:vMerge w:val="restart"/>
          </w:tcPr>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3141C4" w:rsidRDefault="003141C4" w:rsidP="003141C4">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F5273D" w:rsidRPr="00935BBA" w:rsidRDefault="003141C4" w:rsidP="003141C4">
            <w:pPr>
              <w:jc w:val="center"/>
              <w:rPr>
                <w:sz w:val="28"/>
                <w:szCs w:val="28"/>
              </w:rPr>
            </w:pPr>
            <w:r w:rsidRPr="008F1E58">
              <w:rPr>
                <w:rStyle w:val="fontstyle21"/>
                <w:rFonts w:ascii="Times New Roman" w:hAnsi="Times New Roman"/>
                <w:sz w:val="28"/>
                <w:szCs w:val="28"/>
              </w:rPr>
              <w:t>ПК 3.5.</w:t>
            </w:r>
          </w:p>
        </w:tc>
      </w:tr>
      <w:tr w:rsidR="00667989" w:rsidRPr="00935BBA" w:rsidTr="007F57BE">
        <w:tc>
          <w:tcPr>
            <w:tcW w:w="3008" w:type="dxa"/>
            <w:gridSpan w:val="3"/>
            <w:vMerge/>
          </w:tcPr>
          <w:p w:rsidR="003B2069" w:rsidRPr="00935BBA" w:rsidRDefault="003B2069" w:rsidP="003B2069">
            <w:pPr>
              <w:jc w:val="both"/>
              <w:rPr>
                <w:sz w:val="28"/>
                <w:szCs w:val="28"/>
              </w:rPr>
            </w:pPr>
          </w:p>
        </w:tc>
        <w:tc>
          <w:tcPr>
            <w:tcW w:w="4095" w:type="dxa"/>
            <w:gridSpan w:val="2"/>
            <w:vAlign w:val="center"/>
          </w:tcPr>
          <w:p w:rsidR="00420B24" w:rsidRDefault="003B2069" w:rsidP="003B2069">
            <w:pPr>
              <w:rPr>
                <w:rStyle w:val="fontstyle01"/>
                <w:rFonts w:ascii="Times New Roman" w:hAnsi="Times New Roman"/>
                <w:sz w:val="28"/>
                <w:szCs w:val="28"/>
              </w:rPr>
            </w:pPr>
            <w:r w:rsidRPr="003B2069">
              <w:rPr>
                <w:rStyle w:val="fontstyle01"/>
                <w:rFonts w:ascii="Times New Roman" w:hAnsi="Times New Roman"/>
                <w:sz w:val="28"/>
                <w:szCs w:val="28"/>
              </w:rPr>
              <w:t>1. Прокариоты и эукариоты.</w:t>
            </w:r>
            <w:r w:rsidRPr="003B2069">
              <w:rPr>
                <w:color w:val="000000"/>
                <w:sz w:val="28"/>
                <w:szCs w:val="28"/>
              </w:rPr>
              <w:br/>
            </w:r>
            <w:r w:rsidRPr="003B2069">
              <w:rPr>
                <w:rStyle w:val="fontstyle01"/>
                <w:rFonts w:ascii="Times New Roman" w:hAnsi="Times New Roman"/>
                <w:sz w:val="28"/>
                <w:szCs w:val="28"/>
              </w:rPr>
              <w:t>2. Классификация бактерий. Принципы подразделения бактерий на группы.</w:t>
            </w:r>
            <w:r w:rsidRPr="003B2069">
              <w:rPr>
                <w:color w:val="000000"/>
                <w:sz w:val="28"/>
                <w:szCs w:val="28"/>
              </w:rPr>
              <w:br/>
            </w:r>
            <w:r w:rsidRPr="003B2069">
              <w:rPr>
                <w:rStyle w:val="fontstyle01"/>
                <w:rFonts w:ascii="Times New Roman" w:hAnsi="Times New Roman"/>
                <w:sz w:val="28"/>
                <w:szCs w:val="28"/>
              </w:rPr>
              <w:t>3. Общие принципы организации микробной клетки и других инфекционных агентов.</w:t>
            </w:r>
            <w:r w:rsidRPr="003B2069">
              <w:rPr>
                <w:color w:val="000000"/>
                <w:sz w:val="28"/>
                <w:szCs w:val="28"/>
              </w:rPr>
              <w:br/>
            </w:r>
            <w:r w:rsidRPr="003B2069">
              <w:rPr>
                <w:rStyle w:val="fontstyle01"/>
                <w:rFonts w:ascii="Times New Roman" w:hAnsi="Times New Roman"/>
                <w:sz w:val="28"/>
                <w:szCs w:val="28"/>
              </w:rPr>
              <w:t>4. Формы бактерий: кокковидная, палочковидная, извитая, ветвящаяся.</w:t>
            </w:r>
          </w:p>
          <w:p w:rsidR="003B2069" w:rsidRPr="003B2069" w:rsidRDefault="003B2069" w:rsidP="003B2069">
            <w:pPr>
              <w:rPr>
                <w:sz w:val="28"/>
                <w:szCs w:val="28"/>
              </w:rPr>
            </w:pPr>
            <w:r w:rsidRPr="003B2069">
              <w:rPr>
                <w:rStyle w:val="fontstyle01"/>
                <w:rFonts w:ascii="Times New Roman" w:hAnsi="Times New Roman"/>
                <w:sz w:val="28"/>
                <w:szCs w:val="28"/>
              </w:rPr>
              <w:t>5. Структура бактериальной клетки: основные и дополни</w:t>
            </w:r>
            <w:r w:rsidR="007D4AC6">
              <w:rPr>
                <w:rStyle w:val="fontstyle01"/>
                <w:rFonts w:ascii="Times New Roman" w:hAnsi="Times New Roman"/>
                <w:sz w:val="28"/>
                <w:szCs w:val="28"/>
              </w:rPr>
              <w:t>-</w:t>
            </w:r>
            <w:r w:rsidRPr="003B2069">
              <w:rPr>
                <w:rStyle w:val="fontstyle01"/>
                <w:rFonts w:ascii="Times New Roman" w:hAnsi="Times New Roman"/>
                <w:sz w:val="28"/>
                <w:szCs w:val="28"/>
              </w:rPr>
              <w:t>тельные структуры, их химический</w:t>
            </w:r>
            <w:r w:rsidR="00667989">
              <w:rPr>
                <w:rStyle w:val="fontstyle01"/>
                <w:rFonts w:ascii="Times New Roman" w:hAnsi="Times New Roman"/>
                <w:sz w:val="28"/>
                <w:szCs w:val="28"/>
              </w:rPr>
              <w:t xml:space="preserve"> </w:t>
            </w:r>
            <w:r w:rsidRPr="003B2069">
              <w:rPr>
                <w:rStyle w:val="fontstyle01"/>
                <w:rFonts w:ascii="Times New Roman" w:hAnsi="Times New Roman"/>
                <w:sz w:val="28"/>
                <w:szCs w:val="28"/>
              </w:rPr>
              <w:t>состав и назначение.</w:t>
            </w:r>
          </w:p>
        </w:tc>
        <w:tc>
          <w:tcPr>
            <w:tcW w:w="729" w:type="dxa"/>
            <w:gridSpan w:val="2"/>
            <w:vAlign w:val="center"/>
          </w:tcPr>
          <w:p w:rsidR="003B2069" w:rsidRPr="003B2069" w:rsidRDefault="003B2069" w:rsidP="00B82304">
            <w:pPr>
              <w:jc w:val="center"/>
              <w:rPr>
                <w:sz w:val="28"/>
                <w:szCs w:val="28"/>
              </w:rPr>
            </w:pPr>
            <w:r w:rsidRPr="003B2069">
              <w:rPr>
                <w:rStyle w:val="fontstyle01"/>
                <w:rFonts w:ascii="Times New Roman" w:hAnsi="Times New Roman"/>
                <w:sz w:val="28"/>
                <w:szCs w:val="28"/>
              </w:rPr>
              <w:t>2</w:t>
            </w:r>
          </w:p>
        </w:tc>
        <w:tc>
          <w:tcPr>
            <w:tcW w:w="1738" w:type="dxa"/>
            <w:vMerge/>
          </w:tcPr>
          <w:p w:rsidR="003B2069" w:rsidRPr="00935BBA" w:rsidRDefault="003B2069" w:rsidP="003B2069">
            <w:pPr>
              <w:jc w:val="both"/>
              <w:rPr>
                <w:sz w:val="28"/>
                <w:szCs w:val="28"/>
              </w:rPr>
            </w:pPr>
          </w:p>
        </w:tc>
      </w:tr>
      <w:tr w:rsidR="00667989" w:rsidRPr="00935BBA" w:rsidTr="007F57BE">
        <w:tc>
          <w:tcPr>
            <w:tcW w:w="3008" w:type="dxa"/>
            <w:gridSpan w:val="3"/>
            <w:vMerge/>
          </w:tcPr>
          <w:p w:rsidR="002A541D" w:rsidRPr="00935BBA" w:rsidRDefault="002A541D" w:rsidP="002A541D">
            <w:pPr>
              <w:jc w:val="both"/>
              <w:rPr>
                <w:sz w:val="28"/>
                <w:szCs w:val="28"/>
              </w:rPr>
            </w:pPr>
          </w:p>
        </w:tc>
        <w:tc>
          <w:tcPr>
            <w:tcW w:w="4095" w:type="dxa"/>
            <w:gridSpan w:val="2"/>
            <w:vAlign w:val="center"/>
          </w:tcPr>
          <w:p w:rsidR="00527886" w:rsidRPr="002A541D" w:rsidRDefault="002A541D" w:rsidP="0050599A">
            <w:pPr>
              <w:rPr>
                <w:sz w:val="28"/>
                <w:szCs w:val="28"/>
              </w:rPr>
            </w:pPr>
            <w:r w:rsidRPr="002A541D">
              <w:rPr>
                <w:rStyle w:val="fontstyle01"/>
                <w:rFonts w:ascii="Times New Roman" w:hAnsi="Times New Roman"/>
                <w:b/>
                <w:bCs/>
                <w:sz w:val="28"/>
                <w:szCs w:val="28"/>
              </w:rPr>
              <w:t>Практическое занятие № 3.</w:t>
            </w:r>
            <w:r w:rsidRPr="002A541D">
              <w:rPr>
                <w:rStyle w:val="fontstyle01"/>
                <w:rFonts w:ascii="Times New Roman" w:hAnsi="Times New Roman"/>
                <w:sz w:val="28"/>
                <w:szCs w:val="28"/>
              </w:rPr>
              <w:t xml:space="preserve"> </w:t>
            </w:r>
            <w:r w:rsidRPr="005163FF">
              <w:rPr>
                <w:rStyle w:val="fontstyle01"/>
                <w:rFonts w:ascii="Times New Roman" w:hAnsi="Times New Roman"/>
                <w:b/>
                <w:bCs/>
                <w:sz w:val="28"/>
                <w:szCs w:val="28"/>
              </w:rPr>
              <w:t>Морфология бактерий и методы ее изучения</w:t>
            </w:r>
            <w:r w:rsidRPr="005163FF">
              <w:rPr>
                <w:b/>
                <w:bCs/>
                <w:color w:val="000000"/>
                <w:sz w:val="28"/>
                <w:szCs w:val="28"/>
              </w:rPr>
              <w:br/>
            </w:r>
            <w:r w:rsidRPr="002A541D">
              <w:rPr>
                <w:rStyle w:val="fontstyle21"/>
                <w:rFonts w:ascii="Times New Roman" w:hAnsi="Times New Roman"/>
                <w:sz w:val="28"/>
                <w:szCs w:val="28"/>
              </w:rPr>
              <w:t>1. Изучение морфологии бактерий.</w:t>
            </w:r>
            <w:r w:rsidRPr="002A541D">
              <w:rPr>
                <w:color w:val="000000"/>
                <w:sz w:val="28"/>
                <w:szCs w:val="28"/>
              </w:rPr>
              <w:br/>
            </w:r>
            <w:r w:rsidRPr="002A541D">
              <w:rPr>
                <w:rStyle w:val="fontstyle21"/>
                <w:rFonts w:ascii="Times New Roman" w:hAnsi="Times New Roman"/>
                <w:sz w:val="28"/>
                <w:szCs w:val="28"/>
              </w:rPr>
              <w:t>2. Микроскопические методы изучения бактерий: виды микроскопов, методы окраски.</w:t>
            </w:r>
            <w:r w:rsidRPr="002A541D">
              <w:rPr>
                <w:color w:val="000000"/>
                <w:sz w:val="28"/>
                <w:szCs w:val="28"/>
              </w:rPr>
              <w:br/>
            </w:r>
            <w:r w:rsidRPr="002A541D">
              <w:rPr>
                <w:rStyle w:val="fontstyle21"/>
                <w:rFonts w:ascii="Times New Roman" w:hAnsi="Times New Roman"/>
                <w:sz w:val="28"/>
                <w:szCs w:val="28"/>
              </w:rPr>
              <w:t xml:space="preserve">3. Дифференциация бактерий по </w:t>
            </w:r>
            <w:r w:rsidRPr="002A541D">
              <w:rPr>
                <w:rStyle w:val="fontstyle21"/>
                <w:rFonts w:ascii="Times New Roman" w:hAnsi="Times New Roman"/>
                <w:sz w:val="28"/>
                <w:szCs w:val="28"/>
              </w:rPr>
              <w:lastRenderedPageBreak/>
              <w:t>морфологическим и тинкториальным свойствам.</w:t>
            </w:r>
            <w:r w:rsidRPr="002A541D">
              <w:rPr>
                <w:color w:val="000000"/>
                <w:sz w:val="28"/>
                <w:szCs w:val="28"/>
              </w:rPr>
              <w:br/>
            </w:r>
            <w:r w:rsidRPr="002A541D">
              <w:rPr>
                <w:rStyle w:val="fontstyle21"/>
                <w:rFonts w:ascii="Times New Roman" w:hAnsi="Times New Roman"/>
                <w:sz w:val="28"/>
                <w:szCs w:val="28"/>
              </w:rPr>
              <w:t>4. Правила техники безопасности при проведении микроскопических исследований.</w:t>
            </w:r>
          </w:p>
        </w:tc>
        <w:tc>
          <w:tcPr>
            <w:tcW w:w="729" w:type="dxa"/>
            <w:gridSpan w:val="2"/>
            <w:vAlign w:val="center"/>
          </w:tcPr>
          <w:p w:rsidR="002A541D" w:rsidRPr="002A541D" w:rsidRDefault="002A541D" w:rsidP="00B82304">
            <w:pPr>
              <w:jc w:val="center"/>
              <w:rPr>
                <w:sz w:val="28"/>
                <w:szCs w:val="28"/>
              </w:rPr>
            </w:pPr>
            <w:r w:rsidRPr="002A541D">
              <w:rPr>
                <w:rStyle w:val="fontstyle21"/>
                <w:rFonts w:ascii="Times New Roman" w:hAnsi="Times New Roman"/>
                <w:sz w:val="28"/>
                <w:szCs w:val="28"/>
              </w:rPr>
              <w:lastRenderedPageBreak/>
              <w:t>2</w:t>
            </w:r>
          </w:p>
        </w:tc>
        <w:tc>
          <w:tcPr>
            <w:tcW w:w="1738" w:type="dxa"/>
            <w:vMerge/>
          </w:tcPr>
          <w:p w:rsidR="002A541D" w:rsidRPr="00935BBA" w:rsidRDefault="002A541D" w:rsidP="002A541D">
            <w:pPr>
              <w:jc w:val="both"/>
              <w:rPr>
                <w:sz w:val="28"/>
                <w:szCs w:val="28"/>
              </w:rPr>
            </w:pPr>
          </w:p>
        </w:tc>
      </w:tr>
      <w:tr w:rsidR="00667989" w:rsidRPr="00935BBA" w:rsidTr="007F57BE">
        <w:trPr>
          <w:trHeight w:val="559"/>
        </w:trPr>
        <w:tc>
          <w:tcPr>
            <w:tcW w:w="3008" w:type="dxa"/>
            <w:gridSpan w:val="3"/>
          </w:tcPr>
          <w:p w:rsidR="007D4AC6" w:rsidRDefault="00CF2FED" w:rsidP="007D4AC6">
            <w:pPr>
              <w:rPr>
                <w:rStyle w:val="fontstyle21"/>
                <w:rFonts w:ascii="Times New Roman" w:hAnsi="Times New Roman"/>
                <w:b/>
                <w:bCs/>
                <w:sz w:val="28"/>
                <w:szCs w:val="28"/>
              </w:rPr>
            </w:pPr>
            <w:r w:rsidRPr="00CF2FED">
              <w:rPr>
                <w:rStyle w:val="fontstyle01"/>
                <w:rFonts w:ascii="Times New Roman" w:hAnsi="Times New Roman"/>
                <w:b/>
                <w:bCs/>
                <w:sz w:val="28"/>
                <w:szCs w:val="28"/>
              </w:rPr>
              <w:t>Тема 2.2.</w:t>
            </w:r>
            <w:r w:rsidRPr="00CF2FED">
              <w:rPr>
                <w:b/>
                <w:bCs/>
                <w:color w:val="000000"/>
                <w:sz w:val="28"/>
                <w:szCs w:val="28"/>
              </w:rPr>
              <w:br/>
            </w:r>
            <w:r w:rsidRPr="00CF2FED">
              <w:rPr>
                <w:rStyle w:val="fontstyle21"/>
                <w:rFonts w:ascii="Times New Roman" w:hAnsi="Times New Roman"/>
                <w:b/>
                <w:bCs/>
                <w:sz w:val="28"/>
                <w:szCs w:val="28"/>
              </w:rPr>
              <w:t>Физиология бактерий,</w:t>
            </w:r>
            <w:r w:rsidR="007D4AC6">
              <w:rPr>
                <w:rStyle w:val="fontstyle21"/>
                <w:rFonts w:ascii="Times New Roman" w:hAnsi="Times New Roman"/>
                <w:b/>
                <w:bCs/>
                <w:sz w:val="28"/>
                <w:szCs w:val="28"/>
              </w:rPr>
              <w:t xml:space="preserve"> </w:t>
            </w:r>
            <w:r w:rsidRPr="00CF2FED">
              <w:rPr>
                <w:rStyle w:val="fontstyle21"/>
                <w:rFonts w:ascii="Times New Roman" w:hAnsi="Times New Roman"/>
                <w:b/>
                <w:bCs/>
                <w:sz w:val="28"/>
                <w:szCs w:val="28"/>
              </w:rPr>
              <w:t xml:space="preserve">методы </w:t>
            </w:r>
          </w:p>
          <w:p w:rsidR="00935BBA" w:rsidRPr="00935BBA" w:rsidRDefault="00CF2FED" w:rsidP="007D4AC6">
            <w:pPr>
              <w:rPr>
                <w:sz w:val="28"/>
                <w:szCs w:val="28"/>
              </w:rPr>
            </w:pPr>
            <w:r w:rsidRPr="00CF2FED">
              <w:rPr>
                <w:rStyle w:val="fontstyle21"/>
                <w:rFonts w:ascii="Times New Roman" w:hAnsi="Times New Roman"/>
                <w:b/>
                <w:bCs/>
                <w:sz w:val="28"/>
                <w:szCs w:val="28"/>
              </w:rPr>
              <w:t>ее изучения</w:t>
            </w:r>
          </w:p>
        </w:tc>
        <w:tc>
          <w:tcPr>
            <w:tcW w:w="4095" w:type="dxa"/>
            <w:gridSpan w:val="2"/>
          </w:tcPr>
          <w:p w:rsidR="00935BBA" w:rsidRPr="00935BBA" w:rsidRDefault="00935BBA" w:rsidP="00756DE2">
            <w:pPr>
              <w:rPr>
                <w:sz w:val="28"/>
                <w:szCs w:val="28"/>
              </w:rPr>
            </w:pPr>
            <w:r w:rsidRPr="00935BBA">
              <w:rPr>
                <w:b/>
                <w:sz w:val="28"/>
                <w:szCs w:val="28"/>
              </w:rPr>
              <w:t>Содержание учебного материала</w:t>
            </w:r>
          </w:p>
        </w:tc>
        <w:tc>
          <w:tcPr>
            <w:tcW w:w="729" w:type="dxa"/>
            <w:gridSpan w:val="2"/>
          </w:tcPr>
          <w:p w:rsidR="00935BBA" w:rsidRPr="00935BBA" w:rsidRDefault="00935BBA" w:rsidP="00B82304">
            <w:pPr>
              <w:jc w:val="center"/>
              <w:rPr>
                <w:sz w:val="28"/>
                <w:szCs w:val="28"/>
              </w:rPr>
            </w:pPr>
          </w:p>
        </w:tc>
        <w:tc>
          <w:tcPr>
            <w:tcW w:w="1738" w:type="dxa"/>
            <w:vMerge w:val="restart"/>
          </w:tcPr>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935BBA" w:rsidRPr="00935BBA" w:rsidRDefault="006C5F2A" w:rsidP="006C5F2A">
            <w:pPr>
              <w:rPr>
                <w:sz w:val="28"/>
                <w:szCs w:val="28"/>
              </w:rPr>
            </w:pPr>
            <w:r>
              <w:rPr>
                <w:rStyle w:val="fontstyle21"/>
                <w:rFonts w:ascii="Times New Roman" w:hAnsi="Times New Roman"/>
                <w:sz w:val="28"/>
                <w:szCs w:val="28"/>
              </w:rPr>
              <w:t xml:space="preserve"> </w:t>
            </w:r>
            <w:r>
              <w:rPr>
                <w:rStyle w:val="fontstyle21"/>
              </w:rPr>
              <w:t xml:space="preserve">    </w:t>
            </w:r>
            <w:r w:rsidRPr="008F1E58">
              <w:rPr>
                <w:rStyle w:val="fontstyle21"/>
                <w:rFonts w:ascii="Times New Roman" w:hAnsi="Times New Roman"/>
                <w:sz w:val="28"/>
                <w:szCs w:val="28"/>
              </w:rPr>
              <w:t>ПК 3.5.</w:t>
            </w:r>
          </w:p>
        </w:tc>
      </w:tr>
      <w:tr w:rsidR="00667989" w:rsidRPr="00935BBA" w:rsidTr="007F57BE">
        <w:tc>
          <w:tcPr>
            <w:tcW w:w="3008" w:type="dxa"/>
            <w:gridSpan w:val="3"/>
            <w:vMerge w:val="restart"/>
          </w:tcPr>
          <w:p w:rsidR="007116B5" w:rsidRPr="00935BBA" w:rsidRDefault="007116B5" w:rsidP="007116B5">
            <w:pPr>
              <w:jc w:val="both"/>
              <w:rPr>
                <w:sz w:val="28"/>
                <w:szCs w:val="28"/>
              </w:rPr>
            </w:pPr>
          </w:p>
        </w:tc>
        <w:tc>
          <w:tcPr>
            <w:tcW w:w="4095" w:type="dxa"/>
            <w:gridSpan w:val="2"/>
            <w:vAlign w:val="center"/>
          </w:tcPr>
          <w:p w:rsidR="00EA45C1" w:rsidRDefault="007116B5" w:rsidP="007116B5">
            <w:pPr>
              <w:rPr>
                <w:rStyle w:val="fontstyle01"/>
                <w:rFonts w:ascii="Times New Roman" w:hAnsi="Times New Roman"/>
                <w:sz w:val="28"/>
                <w:szCs w:val="28"/>
              </w:rPr>
            </w:pPr>
            <w:r w:rsidRPr="007116B5">
              <w:rPr>
                <w:rStyle w:val="fontstyle01"/>
                <w:rFonts w:ascii="Times New Roman" w:hAnsi="Times New Roman"/>
                <w:sz w:val="28"/>
                <w:szCs w:val="28"/>
              </w:rPr>
              <w:t>1. Химический состав бактериальной клетки.</w:t>
            </w:r>
            <w:r w:rsidRPr="007116B5">
              <w:rPr>
                <w:color w:val="000000"/>
                <w:sz w:val="28"/>
                <w:szCs w:val="28"/>
              </w:rPr>
              <w:br/>
            </w:r>
            <w:r w:rsidRPr="007116B5">
              <w:rPr>
                <w:rStyle w:val="fontstyle01"/>
                <w:rFonts w:ascii="Times New Roman" w:hAnsi="Times New Roman"/>
                <w:sz w:val="28"/>
                <w:szCs w:val="28"/>
              </w:rPr>
              <w:t>2. Ферменты бактерий.</w:t>
            </w:r>
            <w:r w:rsidRPr="007116B5">
              <w:rPr>
                <w:color w:val="000000"/>
                <w:sz w:val="28"/>
                <w:szCs w:val="28"/>
              </w:rPr>
              <w:br/>
            </w:r>
            <w:r w:rsidRPr="007116B5">
              <w:rPr>
                <w:rStyle w:val="fontstyle01"/>
                <w:rFonts w:ascii="Times New Roman" w:hAnsi="Times New Roman"/>
                <w:sz w:val="28"/>
                <w:szCs w:val="28"/>
              </w:rPr>
              <w:t>3. Питание, рост и размножение бактерий.</w:t>
            </w:r>
            <w:r w:rsidRPr="007116B5">
              <w:rPr>
                <w:color w:val="000000"/>
                <w:sz w:val="28"/>
                <w:szCs w:val="28"/>
              </w:rPr>
              <w:br/>
            </w:r>
            <w:r w:rsidRPr="007116B5">
              <w:rPr>
                <w:rStyle w:val="fontstyle01"/>
                <w:rFonts w:ascii="Times New Roman" w:hAnsi="Times New Roman"/>
                <w:sz w:val="28"/>
                <w:szCs w:val="28"/>
              </w:rPr>
              <w:t>4. Микробиологические методы исследования.</w:t>
            </w:r>
            <w:r w:rsidRPr="007116B5">
              <w:rPr>
                <w:color w:val="000000"/>
                <w:sz w:val="28"/>
                <w:szCs w:val="28"/>
              </w:rPr>
              <w:br/>
            </w:r>
            <w:r w:rsidRPr="007116B5">
              <w:rPr>
                <w:rStyle w:val="fontstyle01"/>
                <w:rFonts w:ascii="Times New Roman" w:hAnsi="Times New Roman"/>
                <w:sz w:val="28"/>
                <w:szCs w:val="28"/>
              </w:rPr>
              <w:t>5. Правила взятия, сроки, температурные и другие условия транспортировки материала для</w:t>
            </w:r>
            <w:r w:rsidR="00A00273">
              <w:rPr>
                <w:rStyle w:val="fontstyle01"/>
                <w:rFonts w:ascii="Times New Roman" w:hAnsi="Times New Roman"/>
                <w:sz w:val="28"/>
                <w:szCs w:val="28"/>
              </w:rPr>
              <w:t xml:space="preserve"> </w:t>
            </w:r>
            <w:r w:rsidRPr="007116B5">
              <w:rPr>
                <w:rStyle w:val="fontstyle01"/>
                <w:rFonts w:ascii="Times New Roman" w:hAnsi="Times New Roman"/>
                <w:sz w:val="28"/>
                <w:szCs w:val="28"/>
              </w:rPr>
              <w:t>микробиологи</w:t>
            </w:r>
            <w:r w:rsidR="00A00273">
              <w:rPr>
                <w:rStyle w:val="fontstyle01"/>
                <w:rFonts w:ascii="Times New Roman" w:hAnsi="Times New Roman"/>
                <w:sz w:val="28"/>
                <w:szCs w:val="28"/>
              </w:rPr>
              <w:t>-</w:t>
            </w:r>
            <w:r w:rsidRPr="007116B5">
              <w:rPr>
                <w:rStyle w:val="fontstyle01"/>
                <w:rFonts w:ascii="Times New Roman" w:hAnsi="Times New Roman"/>
                <w:sz w:val="28"/>
                <w:szCs w:val="28"/>
              </w:rPr>
              <w:t xml:space="preserve">ческого исследования. </w:t>
            </w:r>
          </w:p>
          <w:p w:rsidR="008A0461" w:rsidRPr="007116B5" w:rsidRDefault="007116B5" w:rsidP="001F5230">
            <w:pPr>
              <w:rPr>
                <w:sz w:val="28"/>
                <w:szCs w:val="28"/>
              </w:rPr>
            </w:pPr>
            <w:r w:rsidRPr="007116B5">
              <w:rPr>
                <w:rStyle w:val="fontstyle01"/>
                <w:rFonts w:ascii="Times New Roman" w:hAnsi="Times New Roman"/>
                <w:sz w:val="28"/>
                <w:szCs w:val="28"/>
              </w:rPr>
              <w:t>Меры предосторожности.</w:t>
            </w:r>
          </w:p>
        </w:tc>
        <w:tc>
          <w:tcPr>
            <w:tcW w:w="729" w:type="dxa"/>
            <w:gridSpan w:val="2"/>
            <w:vAlign w:val="center"/>
          </w:tcPr>
          <w:p w:rsidR="007116B5" w:rsidRPr="007116B5" w:rsidRDefault="007116B5" w:rsidP="00B82304">
            <w:pPr>
              <w:jc w:val="center"/>
              <w:rPr>
                <w:sz w:val="28"/>
                <w:szCs w:val="28"/>
              </w:rPr>
            </w:pPr>
            <w:r w:rsidRPr="007116B5">
              <w:rPr>
                <w:rStyle w:val="fontstyle01"/>
                <w:rFonts w:ascii="Times New Roman" w:hAnsi="Times New Roman"/>
                <w:sz w:val="28"/>
                <w:szCs w:val="28"/>
              </w:rPr>
              <w:t>2</w:t>
            </w:r>
          </w:p>
        </w:tc>
        <w:tc>
          <w:tcPr>
            <w:tcW w:w="1738" w:type="dxa"/>
            <w:vMerge/>
          </w:tcPr>
          <w:p w:rsidR="007116B5" w:rsidRPr="00935BBA" w:rsidRDefault="007116B5" w:rsidP="007116B5">
            <w:pPr>
              <w:jc w:val="both"/>
              <w:rPr>
                <w:sz w:val="28"/>
                <w:szCs w:val="28"/>
              </w:rPr>
            </w:pPr>
          </w:p>
        </w:tc>
      </w:tr>
      <w:tr w:rsidR="00667989" w:rsidRPr="00935BBA" w:rsidTr="007F57BE">
        <w:tc>
          <w:tcPr>
            <w:tcW w:w="3008" w:type="dxa"/>
            <w:gridSpan w:val="3"/>
            <w:vMerge/>
          </w:tcPr>
          <w:p w:rsidR="00935BBA" w:rsidRPr="00935BBA" w:rsidRDefault="00935BBA" w:rsidP="008D07E3">
            <w:pPr>
              <w:jc w:val="both"/>
              <w:rPr>
                <w:sz w:val="28"/>
                <w:szCs w:val="28"/>
              </w:rPr>
            </w:pPr>
          </w:p>
        </w:tc>
        <w:tc>
          <w:tcPr>
            <w:tcW w:w="4095" w:type="dxa"/>
            <w:gridSpan w:val="2"/>
          </w:tcPr>
          <w:tbl>
            <w:tblPr>
              <w:tblW w:w="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663"/>
              <w:gridCol w:w="183"/>
              <w:gridCol w:w="328"/>
            </w:tblGrid>
            <w:tr w:rsidR="00A5263F" w:rsidRPr="00A5263F" w:rsidTr="00E960D8">
              <w:tc>
                <w:tcPr>
                  <w:tcW w:w="3663" w:type="dxa"/>
                  <w:tcBorders>
                    <w:top w:val="nil"/>
                    <w:left w:val="nil"/>
                    <w:bottom w:val="nil"/>
                    <w:right w:val="nil"/>
                  </w:tcBorders>
                  <w:vAlign w:val="center"/>
                  <w:hideMark/>
                </w:tcPr>
                <w:p w:rsidR="00E960D8" w:rsidRDefault="00A5263F" w:rsidP="00E960D8">
                  <w:pPr>
                    <w:spacing w:after="0" w:line="240" w:lineRule="auto"/>
                    <w:rPr>
                      <w:rFonts w:ascii="Times New Roman" w:eastAsia="Times New Roman" w:hAnsi="Times New Roman" w:cs="Times New Roman"/>
                      <w:b/>
                      <w:bCs/>
                      <w:color w:val="000000"/>
                      <w:sz w:val="28"/>
                      <w:szCs w:val="28"/>
                      <w:lang w:eastAsia="ru-RU"/>
                    </w:rPr>
                  </w:pPr>
                  <w:r w:rsidRPr="00A5263F">
                    <w:rPr>
                      <w:rFonts w:ascii="Times New Roman" w:eastAsia="Times New Roman" w:hAnsi="Times New Roman" w:cs="Times New Roman"/>
                      <w:b/>
                      <w:bCs/>
                      <w:color w:val="000000"/>
                      <w:sz w:val="28"/>
                      <w:szCs w:val="28"/>
                      <w:lang w:eastAsia="ru-RU"/>
                    </w:rPr>
                    <w:t xml:space="preserve">Практическое </w:t>
                  </w:r>
                  <w:r w:rsidR="00F3531A">
                    <w:rPr>
                      <w:rFonts w:ascii="Times New Roman" w:eastAsia="Times New Roman" w:hAnsi="Times New Roman" w:cs="Times New Roman"/>
                      <w:b/>
                      <w:bCs/>
                      <w:color w:val="000000"/>
                      <w:sz w:val="28"/>
                      <w:szCs w:val="28"/>
                      <w:lang w:eastAsia="ru-RU"/>
                    </w:rPr>
                    <w:t>з</w:t>
                  </w:r>
                  <w:r w:rsidRPr="00A5263F">
                    <w:rPr>
                      <w:rFonts w:ascii="Times New Roman" w:eastAsia="Times New Roman" w:hAnsi="Times New Roman" w:cs="Times New Roman"/>
                      <w:b/>
                      <w:bCs/>
                      <w:color w:val="000000"/>
                      <w:sz w:val="28"/>
                      <w:szCs w:val="28"/>
                      <w:lang w:eastAsia="ru-RU"/>
                    </w:rPr>
                    <w:t xml:space="preserve">анятие </w:t>
                  </w:r>
                </w:p>
                <w:p w:rsidR="00E960D8" w:rsidRDefault="00A5263F" w:rsidP="00E960D8">
                  <w:pPr>
                    <w:spacing w:after="0" w:line="240" w:lineRule="auto"/>
                    <w:rPr>
                      <w:rFonts w:ascii="Times New Roman" w:eastAsia="Times New Roman" w:hAnsi="Times New Roman" w:cs="Times New Roman"/>
                      <w:b/>
                      <w:bCs/>
                      <w:color w:val="000000"/>
                      <w:sz w:val="28"/>
                      <w:szCs w:val="28"/>
                      <w:lang w:eastAsia="ru-RU"/>
                    </w:rPr>
                  </w:pPr>
                  <w:r w:rsidRPr="00A5263F">
                    <w:rPr>
                      <w:rFonts w:ascii="Times New Roman" w:eastAsia="Times New Roman" w:hAnsi="Times New Roman" w:cs="Times New Roman"/>
                      <w:b/>
                      <w:bCs/>
                      <w:color w:val="000000"/>
                      <w:sz w:val="28"/>
                      <w:szCs w:val="28"/>
                      <w:lang w:eastAsia="ru-RU"/>
                    </w:rPr>
                    <w:t xml:space="preserve">№ 4. Физиология </w:t>
                  </w:r>
                  <w:r w:rsidR="00400287">
                    <w:rPr>
                      <w:rFonts w:ascii="Times New Roman" w:eastAsia="Times New Roman" w:hAnsi="Times New Roman" w:cs="Times New Roman"/>
                      <w:b/>
                      <w:bCs/>
                      <w:color w:val="000000"/>
                      <w:sz w:val="28"/>
                      <w:szCs w:val="28"/>
                      <w:lang w:eastAsia="ru-RU"/>
                    </w:rPr>
                    <w:t>б</w:t>
                  </w:r>
                  <w:r w:rsidRPr="00A5263F">
                    <w:rPr>
                      <w:rFonts w:ascii="Times New Roman" w:eastAsia="Times New Roman" w:hAnsi="Times New Roman" w:cs="Times New Roman"/>
                      <w:b/>
                      <w:bCs/>
                      <w:color w:val="000000"/>
                      <w:sz w:val="28"/>
                      <w:szCs w:val="28"/>
                      <w:lang w:eastAsia="ru-RU"/>
                    </w:rPr>
                    <w:t xml:space="preserve">актерий, методы </w:t>
                  </w:r>
                </w:p>
                <w:p w:rsidR="00A5263F" w:rsidRPr="00A5263F" w:rsidRDefault="00A5263F" w:rsidP="001F5230">
                  <w:pPr>
                    <w:spacing w:after="0" w:line="240" w:lineRule="auto"/>
                    <w:ind w:right="-108"/>
                    <w:rPr>
                      <w:rFonts w:ascii="Times New Roman" w:eastAsia="Times New Roman" w:hAnsi="Times New Roman" w:cs="Times New Roman"/>
                      <w:sz w:val="28"/>
                      <w:szCs w:val="28"/>
                      <w:lang w:eastAsia="ru-RU"/>
                    </w:rPr>
                  </w:pPr>
                  <w:r w:rsidRPr="00A5263F">
                    <w:rPr>
                      <w:rFonts w:ascii="Times New Roman" w:eastAsia="Times New Roman" w:hAnsi="Times New Roman" w:cs="Times New Roman"/>
                      <w:b/>
                      <w:bCs/>
                      <w:color w:val="000000"/>
                      <w:sz w:val="28"/>
                      <w:szCs w:val="28"/>
                      <w:lang w:eastAsia="ru-RU"/>
                    </w:rPr>
                    <w:t>ее изучения</w:t>
                  </w:r>
                  <w:r w:rsidRPr="00A5263F">
                    <w:rPr>
                      <w:rFonts w:ascii="Times New Roman" w:eastAsia="Times New Roman" w:hAnsi="Times New Roman" w:cs="Times New Roman"/>
                      <w:b/>
                      <w:bCs/>
                      <w:color w:val="000000"/>
                      <w:sz w:val="28"/>
                      <w:szCs w:val="28"/>
                      <w:lang w:eastAsia="ru-RU"/>
                    </w:rPr>
                    <w:br/>
                  </w:r>
                  <w:r w:rsidRPr="00A5263F">
                    <w:rPr>
                      <w:rFonts w:ascii="Times New Roman" w:eastAsia="Times New Roman" w:hAnsi="Times New Roman" w:cs="Times New Roman"/>
                      <w:color w:val="000000"/>
                      <w:sz w:val="28"/>
                      <w:szCs w:val="28"/>
                      <w:lang w:eastAsia="ru-RU"/>
                    </w:rPr>
                    <w:t xml:space="preserve">1. Культивирование </w:t>
                  </w:r>
                  <w:r w:rsidR="001F5230">
                    <w:rPr>
                      <w:rFonts w:ascii="Times New Roman" w:eastAsia="Times New Roman" w:hAnsi="Times New Roman" w:cs="Times New Roman"/>
                      <w:color w:val="000000"/>
                      <w:sz w:val="28"/>
                      <w:szCs w:val="28"/>
                      <w:lang w:eastAsia="ru-RU"/>
                    </w:rPr>
                    <w:t>б</w:t>
                  </w:r>
                  <w:r w:rsidRPr="00A5263F">
                    <w:rPr>
                      <w:rFonts w:ascii="Times New Roman" w:eastAsia="Times New Roman" w:hAnsi="Times New Roman" w:cs="Times New Roman"/>
                      <w:color w:val="000000"/>
                      <w:sz w:val="28"/>
                      <w:szCs w:val="28"/>
                      <w:lang w:eastAsia="ru-RU"/>
                    </w:rPr>
                    <w:t xml:space="preserve">актерий </w:t>
                  </w:r>
                  <w:r w:rsidR="000A0BDE">
                    <w:rPr>
                      <w:rFonts w:ascii="Times New Roman" w:eastAsia="Times New Roman" w:hAnsi="Times New Roman" w:cs="Times New Roman"/>
                      <w:color w:val="000000"/>
                      <w:sz w:val="28"/>
                      <w:szCs w:val="28"/>
                      <w:lang w:eastAsia="ru-RU"/>
                    </w:rPr>
                    <w:t>и</w:t>
                  </w:r>
                  <w:r w:rsidRPr="00A5263F">
                    <w:rPr>
                      <w:rFonts w:ascii="Times New Roman" w:eastAsia="Times New Roman" w:hAnsi="Times New Roman" w:cs="Times New Roman"/>
                      <w:color w:val="000000"/>
                      <w:sz w:val="28"/>
                      <w:szCs w:val="28"/>
                      <w:lang w:eastAsia="ru-RU"/>
                    </w:rPr>
                    <w:t xml:space="preserve">зучение культуральных </w:t>
                  </w:r>
                  <w:r w:rsidR="00BF5615">
                    <w:rPr>
                      <w:rFonts w:ascii="Times New Roman" w:eastAsia="Times New Roman" w:hAnsi="Times New Roman" w:cs="Times New Roman"/>
                      <w:color w:val="000000"/>
                      <w:sz w:val="28"/>
                      <w:szCs w:val="28"/>
                      <w:lang w:eastAsia="ru-RU"/>
                    </w:rPr>
                    <w:t>с</w:t>
                  </w:r>
                  <w:r w:rsidRPr="00A5263F">
                    <w:rPr>
                      <w:rFonts w:ascii="Times New Roman" w:eastAsia="Times New Roman" w:hAnsi="Times New Roman" w:cs="Times New Roman"/>
                      <w:color w:val="000000"/>
                      <w:sz w:val="28"/>
                      <w:szCs w:val="28"/>
                      <w:lang w:eastAsia="ru-RU"/>
                    </w:rPr>
                    <w:t>войств.</w:t>
                  </w:r>
                  <w:r w:rsidRPr="00A5263F">
                    <w:rPr>
                      <w:rFonts w:ascii="Times New Roman" w:eastAsia="Times New Roman" w:hAnsi="Times New Roman" w:cs="Times New Roman"/>
                      <w:color w:val="000000"/>
                      <w:sz w:val="28"/>
                      <w:szCs w:val="28"/>
                      <w:lang w:eastAsia="ru-RU"/>
                    </w:rPr>
                    <w:br/>
                    <w:t xml:space="preserve">2. Питательные среды, их </w:t>
                  </w:r>
                  <w:r w:rsidR="000A0BDE">
                    <w:rPr>
                      <w:rFonts w:ascii="Times New Roman" w:eastAsia="Times New Roman" w:hAnsi="Times New Roman" w:cs="Times New Roman"/>
                      <w:color w:val="000000"/>
                      <w:sz w:val="28"/>
                      <w:szCs w:val="28"/>
                      <w:lang w:eastAsia="ru-RU"/>
                    </w:rPr>
                    <w:t>н</w:t>
                  </w:r>
                  <w:r w:rsidRPr="00A5263F">
                    <w:rPr>
                      <w:rFonts w:ascii="Times New Roman" w:eastAsia="Times New Roman" w:hAnsi="Times New Roman" w:cs="Times New Roman"/>
                      <w:color w:val="000000"/>
                      <w:sz w:val="28"/>
                      <w:szCs w:val="28"/>
                      <w:lang w:eastAsia="ru-RU"/>
                    </w:rPr>
                    <w:t>азначение и применение. Условия культивирования бактерий.</w:t>
                  </w:r>
                  <w:r w:rsidR="005B1DFD">
                    <w:rPr>
                      <w:rFonts w:ascii="Times New Roman" w:eastAsia="Times New Roman" w:hAnsi="Times New Roman" w:cs="Times New Roman"/>
                      <w:color w:val="000000"/>
                      <w:sz w:val="28"/>
                      <w:szCs w:val="28"/>
                      <w:lang w:eastAsia="ru-RU"/>
                    </w:rPr>
                    <w:t xml:space="preserve"> </w:t>
                  </w:r>
                  <w:r w:rsidRPr="00A5263F">
                    <w:rPr>
                      <w:rFonts w:ascii="Times New Roman" w:eastAsia="Times New Roman" w:hAnsi="Times New Roman" w:cs="Times New Roman"/>
                      <w:color w:val="000000"/>
                      <w:sz w:val="28"/>
                      <w:szCs w:val="28"/>
                      <w:lang w:eastAsia="ru-RU"/>
                    </w:rPr>
                    <w:t>Термостат, правила эксплуатации.</w:t>
                  </w:r>
                  <w:r w:rsidRPr="00A5263F">
                    <w:rPr>
                      <w:rFonts w:ascii="Times New Roman" w:eastAsia="Times New Roman" w:hAnsi="Times New Roman" w:cs="Times New Roman"/>
                      <w:color w:val="000000"/>
                      <w:sz w:val="28"/>
                      <w:szCs w:val="28"/>
                      <w:lang w:eastAsia="ru-RU"/>
                    </w:rPr>
                    <w:br/>
                    <w:t>3. Выделение чистой культуры бактерий.</w:t>
                  </w:r>
                </w:p>
              </w:tc>
              <w:tc>
                <w:tcPr>
                  <w:tcW w:w="511" w:type="dxa"/>
                  <w:gridSpan w:val="2"/>
                  <w:tcBorders>
                    <w:top w:val="nil"/>
                    <w:left w:val="nil"/>
                    <w:bottom w:val="nil"/>
                    <w:right w:val="nil"/>
                  </w:tcBorders>
                  <w:vAlign w:val="center"/>
                </w:tcPr>
                <w:p w:rsidR="00A5263F" w:rsidRPr="00A5263F" w:rsidRDefault="00A5263F" w:rsidP="00A5263F">
                  <w:pPr>
                    <w:spacing w:after="0" w:line="240" w:lineRule="auto"/>
                    <w:rPr>
                      <w:rFonts w:ascii="Times New Roman" w:eastAsia="Times New Roman" w:hAnsi="Times New Roman" w:cs="Times New Roman"/>
                      <w:sz w:val="28"/>
                      <w:szCs w:val="28"/>
                      <w:lang w:eastAsia="ru-RU"/>
                    </w:rPr>
                  </w:pPr>
                </w:p>
              </w:tc>
            </w:tr>
            <w:tr w:rsidR="00A5263F" w:rsidRPr="00A5263F" w:rsidTr="00E960D8">
              <w:trPr>
                <w:gridAfter w:val="1"/>
                <w:wAfter w:w="328" w:type="dxa"/>
              </w:trPr>
              <w:tc>
                <w:tcPr>
                  <w:tcW w:w="3846" w:type="dxa"/>
                  <w:gridSpan w:val="2"/>
                  <w:tcBorders>
                    <w:top w:val="nil"/>
                    <w:left w:val="nil"/>
                    <w:bottom w:val="nil"/>
                    <w:right w:val="nil"/>
                  </w:tcBorders>
                  <w:vAlign w:val="center"/>
                  <w:hideMark/>
                </w:tcPr>
                <w:p w:rsidR="00A5263F" w:rsidRDefault="00A5263F" w:rsidP="00575357">
                  <w:pPr>
                    <w:spacing w:after="0" w:line="240" w:lineRule="auto"/>
                    <w:rPr>
                      <w:rFonts w:ascii="Times New Roman" w:eastAsia="Times New Roman" w:hAnsi="Times New Roman" w:cs="Times New Roman"/>
                      <w:color w:val="000000"/>
                      <w:sz w:val="28"/>
                      <w:szCs w:val="28"/>
                      <w:lang w:eastAsia="ru-RU"/>
                    </w:rPr>
                  </w:pPr>
                  <w:r w:rsidRPr="00A5263F">
                    <w:rPr>
                      <w:rFonts w:ascii="Times New Roman" w:eastAsia="Times New Roman" w:hAnsi="Times New Roman" w:cs="Times New Roman"/>
                      <w:color w:val="000000"/>
                      <w:sz w:val="28"/>
                      <w:szCs w:val="28"/>
                      <w:lang w:eastAsia="ru-RU"/>
                    </w:rPr>
                    <w:t>4. Культуральные и биохимические свойства бактерий, их значение для дифференциации</w:t>
                  </w:r>
                  <w:r w:rsidR="00575357">
                    <w:rPr>
                      <w:rFonts w:ascii="Times New Roman" w:eastAsia="Times New Roman" w:hAnsi="Times New Roman" w:cs="Times New Roman"/>
                      <w:color w:val="000000"/>
                      <w:sz w:val="28"/>
                      <w:szCs w:val="28"/>
                      <w:lang w:eastAsia="ru-RU"/>
                    </w:rPr>
                    <w:t xml:space="preserve"> </w:t>
                  </w:r>
                  <w:r w:rsidRPr="00A5263F">
                    <w:rPr>
                      <w:rFonts w:ascii="Times New Roman" w:eastAsia="Times New Roman" w:hAnsi="Times New Roman" w:cs="Times New Roman"/>
                      <w:color w:val="000000"/>
                      <w:sz w:val="28"/>
                      <w:szCs w:val="28"/>
                      <w:lang w:eastAsia="ru-RU"/>
                    </w:rPr>
                    <w:t>бактерий.</w:t>
                  </w:r>
                  <w:r w:rsidRPr="00A5263F">
                    <w:rPr>
                      <w:rFonts w:ascii="Times New Roman" w:eastAsia="Times New Roman" w:hAnsi="Times New Roman" w:cs="Times New Roman"/>
                      <w:color w:val="000000"/>
                      <w:sz w:val="28"/>
                      <w:szCs w:val="28"/>
                      <w:lang w:eastAsia="ru-RU"/>
                    </w:rPr>
                    <w:br/>
                    <w:t>5. Особенности культивиро</w:t>
                  </w:r>
                  <w:r w:rsidR="00575357">
                    <w:rPr>
                      <w:rFonts w:ascii="Times New Roman" w:eastAsia="Times New Roman" w:hAnsi="Times New Roman" w:cs="Times New Roman"/>
                      <w:color w:val="000000"/>
                      <w:sz w:val="28"/>
                      <w:szCs w:val="28"/>
                      <w:lang w:eastAsia="ru-RU"/>
                    </w:rPr>
                    <w:t>-</w:t>
                  </w:r>
                  <w:r w:rsidRPr="00A5263F">
                    <w:rPr>
                      <w:rFonts w:ascii="Times New Roman" w:eastAsia="Times New Roman" w:hAnsi="Times New Roman" w:cs="Times New Roman"/>
                      <w:color w:val="000000"/>
                      <w:sz w:val="28"/>
                      <w:szCs w:val="28"/>
                      <w:lang w:eastAsia="ru-RU"/>
                    </w:rPr>
                    <w:t>вания хламидий и риккетсий.</w:t>
                  </w:r>
                  <w:r w:rsidRPr="00A5263F">
                    <w:rPr>
                      <w:rFonts w:ascii="Times New Roman" w:eastAsia="Times New Roman" w:hAnsi="Times New Roman" w:cs="Times New Roman"/>
                      <w:color w:val="000000"/>
                      <w:sz w:val="28"/>
                      <w:szCs w:val="28"/>
                      <w:lang w:eastAsia="ru-RU"/>
                    </w:rPr>
                    <w:br/>
                    <w:t xml:space="preserve">6. Культивирование </w:t>
                  </w:r>
                  <w:r w:rsidRPr="00A5263F">
                    <w:rPr>
                      <w:rFonts w:ascii="Times New Roman" w:eastAsia="Times New Roman" w:hAnsi="Times New Roman" w:cs="Times New Roman"/>
                      <w:color w:val="000000"/>
                      <w:sz w:val="28"/>
                      <w:szCs w:val="28"/>
                      <w:lang w:eastAsia="ru-RU"/>
                    </w:rPr>
                    <w:lastRenderedPageBreak/>
                    <w:t>анаэробов</w:t>
                  </w:r>
                </w:p>
                <w:p w:rsidR="00C83E59" w:rsidRPr="00A5263F" w:rsidRDefault="00C83E59" w:rsidP="00575357">
                  <w:pPr>
                    <w:spacing w:after="0" w:line="240" w:lineRule="auto"/>
                    <w:rPr>
                      <w:rFonts w:ascii="Times New Roman" w:eastAsia="Times New Roman" w:hAnsi="Times New Roman" w:cs="Times New Roman"/>
                      <w:sz w:val="28"/>
                      <w:szCs w:val="28"/>
                      <w:lang w:eastAsia="ru-RU"/>
                    </w:rPr>
                  </w:pPr>
                </w:p>
              </w:tc>
            </w:tr>
          </w:tbl>
          <w:p w:rsidR="00935BBA" w:rsidRPr="00935BBA" w:rsidRDefault="00935BBA" w:rsidP="008D07E3">
            <w:pPr>
              <w:jc w:val="both"/>
              <w:rPr>
                <w:sz w:val="28"/>
                <w:szCs w:val="28"/>
              </w:rPr>
            </w:pPr>
          </w:p>
        </w:tc>
        <w:tc>
          <w:tcPr>
            <w:tcW w:w="729" w:type="dxa"/>
            <w:gridSpan w:val="2"/>
          </w:tcPr>
          <w:p w:rsidR="00935BBA" w:rsidRPr="00935BBA" w:rsidRDefault="00A5263F" w:rsidP="00B82304">
            <w:pPr>
              <w:jc w:val="center"/>
              <w:rPr>
                <w:sz w:val="28"/>
                <w:szCs w:val="28"/>
              </w:rPr>
            </w:pPr>
            <w:r>
              <w:rPr>
                <w:sz w:val="28"/>
                <w:szCs w:val="28"/>
              </w:rPr>
              <w:lastRenderedPageBreak/>
              <w:t>2</w:t>
            </w:r>
          </w:p>
        </w:tc>
        <w:tc>
          <w:tcPr>
            <w:tcW w:w="1738" w:type="dxa"/>
            <w:vMerge/>
          </w:tcPr>
          <w:p w:rsidR="00935BBA" w:rsidRPr="00935BBA" w:rsidRDefault="00935BBA" w:rsidP="008D07E3">
            <w:pPr>
              <w:jc w:val="both"/>
              <w:rPr>
                <w:sz w:val="28"/>
                <w:szCs w:val="28"/>
              </w:rPr>
            </w:pPr>
          </w:p>
        </w:tc>
      </w:tr>
      <w:tr w:rsidR="00D55D80" w:rsidRPr="00935BBA" w:rsidTr="007F57BE">
        <w:tc>
          <w:tcPr>
            <w:tcW w:w="7103" w:type="dxa"/>
            <w:gridSpan w:val="5"/>
            <w:vAlign w:val="center"/>
          </w:tcPr>
          <w:p w:rsidR="00E260D9" w:rsidRDefault="00E260D9" w:rsidP="002008BF">
            <w:pPr>
              <w:rPr>
                <w:rStyle w:val="fontstyle01"/>
                <w:rFonts w:ascii="Times New Roman" w:hAnsi="Times New Roman"/>
                <w:b/>
                <w:bCs/>
                <w:sz w:val="28"/>
                <w:szCs w:val="28"/>
              </w:rPr>
            </w:pPr>
            <w:r w:rsidRPr="002008BF">
              <w:rPr>
                <w:rStyle w:val="fontstyle01"/>
                <w:rFonts w:ascii="Times New Roman" w:hAnsi="Times New Roman"/>
                <w:b/>
                <w:bCs/>
                <w:sz w:val="28"/>
                <w:szCs w:val="28"/>
              </w:rPr>
              <w:t xml:space="preserve">Раздел 3. Вирусология </w:t>
            </w:r>
          </w:p>
          <w:p w:rsidR="005B1DFD" w:rsidRPr="002008BF" w:rsidRDefault="005B1DFD" w:rsidP="002008BF">
            <w:pPr>
              <w:rPr>
                <w:b/>
                <w:bCs/>
                <w:sz w:val="28"/>
                <w:szCs w:val="28"/>
              </w:rPr>
            </w:pPr>
          </w:p>
        </w:tc>
        <w:tc>
          <w:tcPr>
            <w:tcW w:w="729" w:type="dxa"/>
            <w:gridSpan w:val="2"/>
            <w:vAlign w:val="center"/>
          </w:tcPr>
          <w:p w:rsidR="00E260D9" w:rsidRPr="00EA0B61" w:rsidRDefault="00EA0B61" w:rsidP="00B82304">
            <w:pPr>
              <w:jc w:val="center"/>
              <w:rPr>
                <w:b/>
                <w:bCs/>
                <w:sz w:val="28"/>
                <w:szCs w:val="28"/>
              </w:rPr>
            </w:pPr>
            <w:r w:rsidRPr="00EA0B61">
              <w:rPr>
                <w:rStyle w:val="fontstyle01"/>
                <w:b/>
                <w:bCs/>
                <w:sz w:val="28"/>
                <w:szCs w:val="28"/>
              </w:rPr>
              <w:t>6</w:t>
            </w:r>
          </w:p>
        </w:tc>
        <w:tc>
          <w:tcPr>
            <w:tcW w:w="1738" w:type="dxa"/>
            <w:vMerge w:val="restart"/>
          </w:tcPr>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E260D9" w:rsidRPr="00935BBA" w:rsidRDefault="006C5F2A" w:rsidP="006C5F2A">
            <w:pPr>
              <w:jc w:val="center"/>
              <w:rPr>
                <w:sz w:val="28"/>
                <w:szCs w:val="28"/>
              </w:rPr>
            </w:pPr>
            <w:r w:rsidRPr="008F1E58">
              <w:rPr>
                <w:rStyle w:val="fontstyle21"/>
                <w:rFonts w:ascii="Times New Roman" w:hAnsi="Times New Roman"/>
                <w:sz w:val="28"/>
                <w:szCs w:val="28"/>
              </w:rPr>
              <w:t>ПК 3.5.</w:t>
            </w:r>
          </w:p>
        </w:tc>
      </w:tr>
      <w:tr w:rsidR="00667989" w:rsidRPr="00935BBA" w:rsidTr="007F57BE">
        <w:tc>
          <w:tcPr>
            <w:tcW w:w="3008" w:type="dxa"/>
            <w:gridSpan w:val="3"/>
            <w:vMerge w:val="restart"/>
          </w:tcPr>
          <w:p w:rsidR="00E260D9" w:rsidRPr="007063DF" w:rsidRDefault="00E260D9" w:rsidP="00A03B5F">
            <w:pPr>
              <w:rPr>
                <w:b/>
                <w:bCs/>
                <w:sz w:val="28"/>
                <w:szCs w:val="28"/>
              </w:rPr>
            </w:pPr>
            <w:r w:rsidRPr="00A03B5F">
              <w:rPr>
                <w:rStyle w:val="fontstyle01"/>
                <w:rFonts w:ascii="Times New Roman" w:hAnsi="Times New Roman"/>
                <w:b/>
                <w:bCs/>
                <w:sz w:val="28"/>
                <w:szCs w:val="28"/>
              </w:rPr>
              <w:t>Тема 3.1.</w:t>
            </w:r>
            <w:r w:rsidRPr="00A03B5F">
              <w:rPr>
                <w:b/>
                <w:bCs/>
                <w:color w:val="000000"/>
                <w:sz w:val="28"/>
                <w:szCs w:val="28"/>
              </w:rPr>
              <w:br/>
            </w:r>
            <w:r w:rsidRPr="007063DF">
              <w:rPr>
                <w:rStyle w:val="fontstyle21"/>
                <w:rFonts w:ascii="Times New Roman" w:hAnsi="Times New Roman"/>
                <w:b/>
                <w:bCs/>
                <w:sz w:val="28"/>
                <w:szCs w:val="28"/>
              </w:rPr>
              <w:t>Классификация и</w:t>
            </w:r>
            <w:r w:rsidRPr="007063DF">
              <w:rPr>
                <w:b/>
                <w:bCs/>
                <w:color w:val="000000"/>
                <w:sz w:val="28"/>
                <w:szCs w:val="28"/>
              </w:rPr>
              <w:br/>
            </w:r>
            <w:r w:rsidRPr="007063DF">
              <w:rPr>
                <w:rStyle w:val="fontstyle21"/>
                <w:rFonts w:ascii="Times New Roman" w:hAnsi="Times New Roman"/>
                <w:b/>
                <w:bCs/>
                <w:sz w:val="28"/>
                <w:szCs w:val="28"/>
              </w:rPr>
              <w:t>структура вирусов.</w:t>
            </w:r>
            <w:r w:rsidRPr="007063DF">
              <w:rPr>
                <w:b/>
                <w:bCs/>
                <w:color w:val="000000"/>
                <w:sz w:val="28"/>
                <w:szCs w:val="28"/>
              </w:rPr>
              <w:br/>
            </w:r>
            <w:r w:rsidRPr="007063DF">
              <w:rPr>
                <w:rStyle w:val="fontstyle21"/>
                <w:rFonts w:ascii="Times New Roman" w:hAnsi="Times New Roman"/>
                <w:b/>
                <w:bCs/>
                <w:sz w:val="28"/>
                <w:szCs w:val="28"/>
              </w:rPr>
              <w:t>Методы изучения</w:t>
            </w:r>
            <w:r w:rsidRPr="007063DF">
              <w:rPr>
                <w:b/>
                <w:bCs/>
                <w:color w:val="000000"/>
                <w:sz w:val="28"/>
                <w:szCs w:val="28"/>
              </w:rPr>
              <w:br/>
            </w:r>
            <w:r w:rsidRPr="007063DF">
              <w:rPr>
                <w:rStyle w:val="fontstyle21"/>
                <w:rFonts w:ascii="Times New Roman" w:hAnsi="Times New Roman"/>
                <w:b/>
                <w:bCs/>
                <w:sz w:val="28"/>
                <w:szCs w:val="28"/>
              </w:rPr>
              <w:t>вирусов</w:t>
            </w:r>
          </w:p>
          <w:p w:rsidR="00E260D9" w:rsidRPr="00935BBA" w:rsidRDefault="00E260D9" w:rsidP="00A03B5F">
            <w:pPr>
              <w:rPr>
                <w:sz w:val="28"/>
                <w:szCs w:val="28"/>
              </w:rPr>
            </w:pPr>
          </w:p>
        </w:tc>
        <w:tc>
          <w:tcPr>
            <w:tcW w:w="4095" w:type="dxa"/>
            <w:gridSpan w:val="2"/>
          </w:tcPr>
          <w:p w:rsidR="00E260D9" w:rsidRPr="00935BBA" w:rsidRDefault="00E260D9" w:rsidP="00A03B5F">
            <w:pPr>
              <w:rPr>
                <w:sz w:val="28"/>
                <w:szCs w:val="28"/>
              </w:rPr>
            </w:pPr>
            <w:r w:rsidRPr="00935BBA">
              <w:rPr>
                <w:b/>
                <w:sz w:val="28"/>
                <w:szCs w:val="28"/>
              </w:rPr>
              <w:t>Содержание учебного материала</w:t>
            </w:r>
          </w:p>
        </w:tc>
        <w:tc>
          <w:tcPr>
            <w:tcW w:w="729" w:type="dxa"/>
            <w:gridSpan w:val="2"/>
          </w:tcPr>
          <w:p w:rsidR="00E260D9" w:rsidRPr="00935BBA" w:rsidRDefault="00E260D9" w:rsidP="00B82304">
            <w:pPr>
              <w:jc w:val="center"/>
              <w:rPr>
                <w:sz w:val="28"/>
                <w:szCs w:val="28"/>
              </w:rPr>
            </w:pPr>
          </w:p>
        </w:tc>
        <w:tc>
          <w:tcPr>
            <w:tcW w:w="1738" w:type="dxa"/>
            <w:vMerge/>
          </w:tcPr>
          <w:p w:rsidR="00E260D9" w:rsidRPr="00935BBA" w:rsidRDefault="00E260D9" w:rsidP="008D07E3">
            <w:pPr>
              <w:jc w:val="center"/>
              <w:rPr>
                <w:sz w:val="28"/>
                <w:szCs w:val="28"/>
              </w:rPr>
            </w:pPr>
          </w:p>
        </w:tc>
      </w:tr>
      <w:tr w:rsidR="00667989" w:rsidRPr="00935BBA" w:rsidTr="007F57BE">
        <w:tc>
          <w:tcPr>
            <w:tcW w:w="3008" w:type="dxa"/>
            <w:gridSpan w:val="3"/>
            <w:vMerge/>
          </w:tcPr>
          <w:p w:rsidR="00E260D9" w:rsidRPr="00935BBA" w:rsidRDefault="00E260D9" w:rsidP="008D07E3">
            <w:pPr>
              <w:jc w:val="both"/>
              <w:rPr>
                <w:sz w:val="28"/>
                <w:szCs w:val="28"/>
              </w:rPr>
            </w:pPr>
          </w:p>
        </w:tc>
        <w:tc>
          <w:tcPr>
            <w:tcW w:w="4095" w:type="dxa"/>
            <w:gridSpan w:val="2"/>
          </w:tcPr>
          <w:p w:rsidR="00844589" w:rsidRDefault="00E260D9" w:rsidP="00A03B5F">
            <w:pPr>
              <w:rPr>
                <w:rStyle w:val="fontstyle01"/>
                <w:rFonts w:ascii="Times New Roman" w:hAnsi="Times New Roman"/>
                <w:sz w:val="28"/>
                <w:szCs w:val="28"/>
              </w:rPr>
            </w:pPr>
            <w:r w:rsidRPr="00A03B5F">
              <w:rPr>
                <w:rStyle w:val="fontstyle01"/>
                <w:rFonts w:ascii="Times New Roman" w:hAnsi="Times New Roman"/>
                <w:sz w:val="28"/>
                <w:szCs w:val="28"/>
              </w:rPr>
              <w:t>1. Особенности классификации вирусов.</w:t>
            </w:r>
            <w:r w:rsidRPr="00A03B5F">
              <w:rPr>
                <w:color w:val="000000"/>
                <w:sz w:val="28"/>
                <w:szCs w:val="28"/>
              </w:rPr>
              <w:br/>
            </w:r>
            <w:r w:rsidRPr="00A03B5F">
              <w:rPr>
                <w:rStyle w:val="fontstyle01"/>
                <w:rFonts w:ascii="Times New Roman" w:hAnsi="Times New Roman"/>
                <w:sz w:val="28"/>
                <w:szCs w:val="28"/>
              </w:rPr>
              <w:t>2. Структура вирусов.</w:t>
            </w:r>
            <w:r w:rsidRPr="00A03B5F">
              <w:rPr>
                <w:color w:val="000000"/>
                <w:sz w:val="28"/>
                <w:szCs w:val="28"/>
              </w:rPr>
              <w:br/>
            </w:r>
            <w:r w:rsidRPr="00A03B5F">
              <w:rPr>
                <w:rStyle w:val="fontstyle01"/>
                <w:rFonts w:ascii="Times New Roman" w:hAnsi="Times New Roman"/>
                <w:sz w:val="28"/>
                <w:szCs w:val="28"/>
              </w:rPr>
              <w:t>3. Особенности физиологии вирусов как облигатных клеточных паразитов.</w:t>
            </w:r>
            <w:r w:rsidRPr="00A03B5F">
              <w:rPr>
                <w:color w:val="000000"/>
                <w:sz w:val="28"/>
                <w:szCs w:val="28"/>
              </w:rPr>
              <w:br/>
            </w:r>
            <w:r w:rsidRPr="00A03B5F">
              <w:rPr>
                <w:rStyle w:val="fontstyle01"/>
                <w:rFonts w:ascii="Times New Roman" w:hAnsi="Times New Roman"/>
                <w:sz w:val="28"/>
                <w:szCs w:val="28"/>
              </w:rPr>
              <w:t>4. Методы культивирования и индикации вирусов.</w:t>
            </w:r>
            <w:r w:rsidRPr="00A03B5F">
              <w:rPr>
                <w:color w:val="000000"/>
                <w:sz w:val="28"/>
                <w:szCs w:val="28"/>
              </w:rPr>
              <w:br/>
            </w:r>
            <w:r w:rsidRPr="00A03B5F">
              <w:rPr>
                <w:rStyle w:val="fontstyle01"/>
                <w:rFonts w:ascii="Times New Roman" w:hAnsi="Times New Roman"/>
                <w:sz w:val="28"/>
                <w:szCs w:val="28"/>
              </w:rPr>
              <w:t>5. Устойчивость вирусов к факторам окружающей среды.</w:t>
            </w:r>
            <w:r w:rsidRPr="00A03B5F">
              <w:rPr>
                <w:color w:val="000000"/>
                <w:sz w:val="28"/>
                <w:szCs w:val="28"/>
              </w:rPr>
              <w:br/>
            </w:r>
            <w:r w:rsidRPr="00A03B5F">
              <w:rPr>
                <w:rStyle w:val="fontstyle01"/>
                <w:rFonts w:ascii="Times New Roman" w:hAnsi="Times New Roman"/>
                <w:sz w:val="28"/>
                <w:szCs w:val="28"/>
              </w:rPr>
              <w:t>6. Репродукция вирусов: продуктивный тип репродукции и его стадии, понятие об абортивном</w:t>
            </w:r>
            <w:r w:rsidR="00A00273">
              <w:rPr>
                <w:rStyle w:val="fontstyle01"/>
                <w:rFonts w:ascii="Times New Roman" w:hAnsi="Times New Roman"/>
                <w:sz w:val="28"/>
                <w:szCs w:val="28"/>
              </w:rPr>
              <w:t xml:space="preserve"> </w:t>
            </w:r>
            <w:r w:rsidRPr="00A03B5F">
              <w:rPr>
                <w:rStyle w:val="fontstyle01"/>
                <w:rFonts w:ascii="Times New Roman" w:hAnsi="Times New Roman"/>
                <w:sz w:val="28"/>
                <w:szCs w:val="28"/>
              </w:rPr>
              <w:t>и интегративном типах.</w:t>
            </w:r>
          </w:p>
          <w:p w:rsidR="00EA0B61" w:rsidRDefault="00E260D9" w:rsidP="00A03B5F">
            <w:pPr>
              <w:rPr>
                <w:rStyle w:val="fontstyle01"/>
                <w:rFonts w:ascii="Times New Roman" w:hAnsi="Times New Roman"/>
                <w:sz w:val="28"/>
                <w:szCs w:val="28"/>
              </w:rPr>
            </w:pPr>
            <w:r w:rsidRPr="00A03B5F">
              <w:rPr>
                <w:rStyle w:val="fontstyle01"/>
                <w:rFonts w:ascii="Times New Roman" w:hAnsi="Times New Roman"/>
                <w:sz w:val="28"/>
                <w:szCs w:val="28"/>
              </w:rPr>
              <w:t>7. Генетика вирусов и ее значение для современной медицины.</w:t>
            </w:r>
          </w:p>
          <w:p w:rsidR="00C83E59" w:rsidRDefault="00E260D9" w:rsidP="0050599A">
            <w:pPr>
              <w:rPr>
                <w:rStyle w:val="fontstyle01"/>
                <w:rFonts w:ascii="Times New Roman" w:hAnsi="Times New Roman"/>
                <w:sz w:val="28"/>
                <w:szCs w:val="28"/>
              </w:rPr>
            </w:pPr>
            <w:r w:rsidRPr="00A03B5F">
              <w:rPr>
                <w:rStyle w:val="fontstyle01"/>
                <w:rFonts w:ascii="Times New Roman" w:hAnsi="Times New Roman"/>
                <w:sz w:val="28"/>
                <w:szCs w:val="28"/>
              </w:rPr>
              <w:t>8. Бактериофаги, их свойства и применение в диагностике, профилактике и лечении</w:t>
            </w:r>
            <w:r w:rsidRPr="00A03B5F">
              <w:rPr>
                <w:color w:val="000000"/>
                <w:sz w:val="28"/>
                <w:szCs w:val="28"/>
              </w:rPr>
              <w:br/>
            </w:r>
            <w:r w:rsidRPr="00A03B5F">
              <w:rPr>
                <w:rStyle w:val="fontstyle01"/>
                <w:rFonts w:ascii="Times New Roman" w:hAnsi="Times New Roman"/>
                <w:sz w:val="28"/>
                <w:szCs w:val="28"/>
              </w:rPr>
              <w:t>инфекционных болезней.</w:t>
            </w:r>
          </w:p>
          <w:p w:rsidR="00EE2F9A" w:rsidRPr="00935BBA" w:rsidRDefault="00EE2F9A" w:rsidP="0050599A">
            <w:pPr>
              <w:rPr>
                <w:sz w:val="28"/>
                <w:szCs w:val="28"/>
              </w:rPr>
            </w:pPr>
          </w:p>
        </w:tc>
        <w:tc>
          <w:tcPr>
            <w:tcW w:w="729" w:type="dxa"/>
            <w:gridSpan w:val="2"/>
          </w:tcPr>
          <w:p w:rsidR="00E260D9" w:rsidRPr="00935BBA" w:rsidRDefault="00E260D9" w:rsidP="0002483E">
            <w:pPr>
              <w:jc w:val="center"/>
              <w:rPr>
                <w:sz w:val="28"/>
                <w:szCs w:val="28"/>
              </w:rPr>
            </w:pPr>
            <w:r>
              <w:rPr>
                <w:sz w:val="28"/>
                <w:szCs w:val="28"/>
              </w:rPr>
              <w:t>4</w:t>
            </w:r>
          </w:p>
        </w:tc>
        <w:tc>
          <w:tcPr>
            <w:tcW w:w="1738" w:type="dxa"/>
            <w:vMerge/>
          </w:tcPr>
          <w:p w:rsidR="00E260D9" w:rsidRPr="00935BBA" w:rsidRDefault="00E260D9" w:rsidP="008D07E3">
            <w:pPr>
              <w:jc w:val="both"/>
              <w:rPr>
                <w:sz w:val="28"/>
                <w:szCs w:val="28"/>
              </w:rPr>
            </w:pPr>
          </w:p>
        </w:tc>
      </w:tr>
      <w:tr w:rsidR="00667989" w:rsidRPr="00935BBA" w:rsidTr="007F57BE">
        <w:tc>
          <w:tcPr>
            <w:tcW w:w="3008" w:type="dxa"/>
            <w:gridSpan w:val="3"/>
            <w:vMerge/>
          </w:tcPr>
          <w:p w:rsidR="00E260D9" w:rsidRPr="00935BBA" w:rsidRDefault="00E260D9" w:rsidP="008D07E3">
            <w:pPr>
              <w:jc w:val="both"/>
              <w:rPr>
                <w:sz w:val="28"/>
                <w:szCs w:val="28"/>
              </w:rPr>
            </w:pPr>
          </w:p>
        </w:tc>
        <w:tc>
          <w:tcPr>
            <w:tcW w:w="4095" w:type="dxa"/>
            <w:gridSpan w:val="2"/>
          </w:tcPr>
          <w:p w:rsidR="00E777D1" w:rsidRDefault="00E260D9" w:rsidP="00AB2846">
            <w:pPr>
              <w:rPr>
                <w:rStyle w:val="fontstyle01"/>
                <w:rFonts w:ascii="Times New Roman" w:hAnsi="Times New Roman"/>
                <w:b/>
                <w:bCs/>
                <w:sz w:val="28"/>
                <w:szCs w:val="28"/>
              </w:rPr>
            </w:pPr>
            <w:r w:rsidRPr="00ED6729">
              <w:rPr>
                <w:rStyle w:val="fontstyle01"/>
                <w:rFonts w:ascii="Times New Roman" w:hAnsi="Times New Roman"/>
                <w:b/>
                <w:bCs/>
                <w:sz w:val="28"/>
                <w:szCs w:val="28"/>
              </w:rPr>
              <w:t xml:space="preserve">Практическое занятие № 5. Проведение </w:t>
            </w:r>
            <w:r w:rsidR="007063DF">
              <w:rPr>
                <w:rStyle w:val="fontstyle01"/>
                <w:rFonts w:ascii="Times New Roman" w:hAnsi="Times New Roman"/>
                <w:b/>
                <w:bCs/>
                <w:sz w:val="28"/>
                <w:szCs w:val="28"/>
              </w:rPr>
              <w:t>в</w:t>
            </w:r>
            <w:r w:rsidRPr="00ED6729">
              <w:rPr>
                <w:rStyle w:val="fontstyle01"/>
                <w:rFonts w:ascii="Times New Roman" w:hAnsi="Times New Roman"/>
                <w:b/>
                <w:bCs/>
                <w:sz w:val="28"/>
                <w:szCs w:val="28"/>
              </w:rPr>
              <w:t>ирусологиче</w:t>
            </w:r>
            <w:r w:rsidR="007063DF">
              <w:rPr>
                <w:rStyle w:val="fontstyle01"/>
                <w:rFonts w:ascii="Times New Roman" w:hAnsi="Times New Roman"/>
                <w:b/>
                <w:bCs/>
                <w:sz w:val="28"/>
                <w:szCs w:val="28"/>
              </w:rPr>
              <w:t>-</w:t>
            </w:r>
            <w:r w:rsidRPr="00ED6729">
              <w:rPr>
                <w:rStyle w:val="fontstyle01"/>
                <w:rFonts w:ascii="Times New Roman" w:hAnsi="Times New Roman"/>
                <w:b/>
                <w:bCs/>
                <w:sz w:val="28"/>
                <w:szCs w:val="28"/>
              </w:rPr>
              <w:t xml:space="preserve">ской диагностики; </w:t>
            </w:r>
          </w:p>
          <w:p w:rsidR="00E260D9" w:rsidRDefault="00E260D9" w:rsidP="00AB2846">
            <w:pPr>
              <w:rPr>
                <w:rStyle w:val="fontstyle21"/>
                <w:rFonts w:ascii="Times New Roman" w:hAnsi="Times New Roman"/>
                <w:sz w:val="28"/>
                <w:szCs w:val="28"/>
              </w:rPr>
            </w:pPr>
            <w:r w:rsidRPr="00ED6729">
              <w:rPr>
                <w:rStyle w:val="fontstyle01"/>
                <w:rFonts w:ascii="Times New Roman" w:hAnsi="Times New Roman"/>
                <w:b/>
                <w:bCs/>
                <w:sz w:val="28"/>
                <w:szCs w:val="28"/>
              </w:rPr>
              <w:t>работа с</w:t>
            </w:r>
            <w:r w:rsidR="00C4391D">
              <w:rPr>
                <w:rStyle w:val="fontstyle01"/>
                <w:rFonts w:ascii="Times New Roman" w:hAnsi="Times New Roman"/>
                <w:b/>
                <w:bCs/>
                <w:sz w:val="28"/>
                <w:szCs w:val="28"/>
              </w:rPr>
              <w:t xml:space="preserve"> </w:t>
            </w:r>
            <w:r w:rsidRPr="00ED6729">
              <w:rPr>
                <w:rStyle w:val="fontstyle01"/>
                <w:rFonts w:ascii="Times New Roman" w:hAnsi="Times New Roman"/>
                <w:b/>
                <w:bCs/>
                <w:sz w:val="28"/>
                <w:szCs w:val="28"/>
              </w:rPr>
              <w:t>препаратами бактериофагов</w:t>
            </w:r>
            <w:r w:rsidRPr="00ED6729">
              <w:rPr>
                <w:b/>
                <w:bCs/>
                <w:color w:val="000000"/>
                <w:sz w:val="28"/>
                <w:szCs w:val="28"/>
              </w:rPr>
              <w:br/>
            </w:r>
            <w:r w:rsidRPr="00ED6729">
              <w:rPr>
                <w:rStyle w:val="fontstyle21"/>
                <w:rFonts w:ascii="Times New Roman" w:hAnsi="Times New Roman"/>
                <w:sz w:val="28"/>
                <w:szCs w:val="28"/>
              </w:rPr>
              <w:t>1. Проведение вирусологи</w:t>
            </w:r>
            <w:r w:rsidR="00DC301C">
              <w:rPr>
                <w:rStyle w:val="fontstyle21"/>
                <w:rFonts w:ascii="Times New Roman" w:hAnsi="Times New Roman"/>
                <w:sz w:val="28"/>
                <w:szCs w:val="28"/>
              </w:rPr>
              <w:t>-</w:t>
            </w:r>
            <w:r w:rsidRPr="00ED6729">
              <w:rPr>
                <w:rStyle w:val="fontstyle21"/>
                <w:rFonts w:ascii="Times New Roman" w:hAnsi="Times New Roman"/>
                <w:sz w:val="28"/>
                <w:szCs w:val="28"/>
              </w:rPr>
              <w:t>ческих методов исследования, применение современных методов</w:t>
            </w:r>
            <w:r w:rsidR="00DC301C">
              <w:rPr>
                <w:rStyle w:val="fontstyle21"/>
                <w:rFonts w:ascii="Times New Roman" w:hAnsi="Times New Roman"/>
                <w:sz w:val="28"/>
                <w:szCs w:val="28"/>
              </w:rPr>
              <w:t xml:space="preserve"> </w:t>
            </w:r>
            <w:r w:rsidRPr="00ED6729">
              <w:rPr>
                <w:rStyle w:val="fontstyle21"/>
                <w:rFonts w:ascii="Times New Roman" w:hAnsi="Times New Roman"/>
                <w:sz w:val="28"/>
                <w:szCs w:val="28"/>
              </w:rPr>
              <w:t>вирусологической диагностики.</w:t>
            </w:r>
            <w:r w:rsidRPr="00ED6729">
              <w:rPr>
                <w:color w:val="000000"/>
                <w:sz w:val="28"/>
                <w:szCs w:val="28"/>
              </w:rPr>
              <w:br/>
            </w:r>
            <w:r w:rsidRPr="00ED6729">
              <w:rPr>
                <w:rStyle w:val="fontstyle21"/>
                <w:rFonts w:ascii="Times New Roman" w:hAnsi="Times New Roman"/>
                <w:sz w:val="28"/>
                <w:szCs w:val="28"/>
              </w:rPr>
              <w:t>2. Работа с препаратами бактериофагов.</w:t>
            </w:r>
            <w:r w:rsidRPr="00ED6729">
              <w:rPr>
                <w:color w:val="000000"/>
                <w:sz w:val="28"/>
                <w:szCs w:val="28"/>
              </w:rPr>
              <w:br/>
            </w:r>
            <w:r w:rsidRPr="00ED6729">
              <w:rPr>
                <w:rStyle w:val="fontstyle21"/>
                <w:rFonts w:ascii="Times New Roman" w:hAnsi="Times New Roman"/>
                <w:sz w:val="28"/>
                <w:szCs w:val="28"/>
              </w:rPr>
              <w:t>3. Решение ситуационных задач по профилактике вирусных инфекций</w:t>
            </w:r>
          </w:p>
          <w:p w:rsidR="00EE2F9A" w:rsidRPr="00292375" w:rsidRDefault="00EE2F9A" w:rsidP="00AB2846">
            <w:pPr>
              <w:rPr>
                <w:sz w:val="28"/>
                <w:szCs w:val="28"/>
              </w:rPr>
            </w:pPr>
          </w:p>
        </w:tc>
        <w:tc>
          <w:tcPr>
            <w:tcW w:w="729" w:type="dxa"/>
            <w:gridSpan w:val="2"/>
          </w:tcPr>
          <w:p w:rsidR="00E260D9" w:rsidRPr="00935BBA" w:rsidRDefault="00E260D9" w:rsidP="0002483E">
            <w:pPr>
              <w:jc w:val="center"/>
              <w:rPr>
                <w:sz w:val="28"/>
                <w:szCs w:val="28"/>
              </w:rPr>
            </w:pPr>
            <w:r>
              <w:rPr>
                <w:sz w:val="28"/>
                <w:szCs w:val="28"/>
              </w:rPr>
              <w:lastRenderedPageBreak/>
              <w:t>2</w:t>
            </w:r>
          </w:p>
        </w:tc>
        <w:tc>
          <w:tcPr>
            <w:tcW w:w="1738" w:type="dxa"/>
            <w:vMerge/>
          </w:tcPr>
          <w:p w:rsidR="00E260D9" w:rsidRPr="00935BBA" w:rsidRDefault="00E260D9" w:rsidP="008D07E3">
            <w:pPr>
              <w:jc w:val="both"/>
              <w:rPr>
                <w:sz w:val="28"/>
                <w:szCs w:val="28"/>
              </w:rPr>
            </w:pPr>
          </w:p>
        </w:tc>
      </w:tr>
      <w:tr w:rsidR="00D55D80" w:rsidRPr="00935BBA" w:rsidTr="007F57BE">
        <w:tc>
          <w:tcPr>
            <w:tcW w:w="7103" w:type="dxa"/>
            <w:gridSpan w:val="5"/>
            <w:vAlign w:val="center"/>
          </w:tcPr>
          <w:p w:rsidR="00C4391D" w:rsidRDefault="00C4391D" w:rsidP="00E8533B">
            <w:pPr>
              <w:rPr>
                <w:rStyle w:val="fontstyle01"/>
                <w:rFonts w:ascii="Times New Roman" w:hAnsi="Times New Roman"/>
                <w:b/>
                <w:bCs/>
                <w:sz w:val="28"/>
                <w:szCs w:val="28"/>
              </w:rPr>
            </w:pPr>
            <w:r w:rsidRPr="00E8533B">
              <w:rPr>
                <w:rStyle w:val="fontstyle01"/>
                <w:rFonts w:ascii="Times New Roman" w:hAnsi="Times New Roman"/>
                <w:b/>
                <w:bCs/>
                <w:sz w:val="28"/>
                <w:szCs w:val="28"/>
              </w:rPr>
              <w:t xml:space="preserve">Раздел 4. Учение об иммунитете </w:t>
            </w:r>
          </w:p>
          <w:p w:rsidR="007063DF" w:rsidRPr="00E8533B" w:rsidRDefault="007063DF" w:rsidP="00E8533B">
            <w:pPr>
              <w:rPr>
                <w:b/>
                <w:bCs/>
                <w:sz w:val="28"/>
                <w:szCs w:val="28"/>
              </w:rPr>
            </w:pPr>
          </w:p>
        </w:tc>
        <w:tc>
          <w:tcPr>
            <w:tcW w:w="729" w:type="dxa"/>
            <w:gridSpan w:val="2"/>
            <w:vAlign w:val="center"/>
          </w:tcPr>
          <w:p w:rsidR="00C4391D" w:rsidRPr="001329A8" w:rsidRDefault="001329A8" w:rsidP="0002483E">
            <w:pPr>
              <w:jc w:val="center"/>
              <w:rPr>
                <w:b/>
                <w:bCs/>
                <w:sz w:val="28"/>
                <w:szCs w:val="28"/>
              </w:rPr>
            </w:pPr>
            <w:r w:rsidRPr="001329A8">
              <w:rPr>
                <w:rStyle w:val="fontstyle01"/>
                <w:b/>
                <w:bCs/>
                <w:sz w:val="28"/>
                <w:szCs w:val="28"/>
              </w:rPr>
              <w:t>4</w:t>
            </w:r>
          </w:p>
        </w:tc>
        <w:tc>
          <w:tcPr>
            <w:tcW w:w="1738" w:type="dxa"/>
            <w:vMerge w:val="restart"/>
          </w:tcPr>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C4391D" w:rsidRPr="00935BBA" w:rsidRDefault="006C5F2A" w:rsidP="006C5F2A">
            <w:pPr>
              <w:jc w:val="both"/>
              <w:rPr>
                <w:sz w:val="28"/>
                <w:szCs w:val="28"/>
              </w:rPr>
            </w:pPr>
            <w:r>
              <w:rPr>
                <w:rStyle w:val="fontstyle21"/>
                <w:rFonts w:ascii="Times New Roman" w:hAnsi="Times New Roman"/>
                <w:sz w:val="28"/>
                <w:szCs w:val="28"/>
              </w:rPr>
              <w:t xml:space="preserve"> </w:t>
            </w:r>
            <w:r>
              <w:rPr>
                <w:rStyle w:val="fontstyle21"/>
              </w:rPr>
              <w:t xml:space="preserve">    </w:t>
            </w:r>
            <w:r w:rsidRPr="008F1E58">
              <w:rPr>
                <w:rStyle w:val="fontstyle21"/>
                <w:rFonts w:ascii="Times New Roman" w:hAnsi="Times New Roman"/>
                <w:sz w:val="28"/>
                <w:szCs w:val="28"/>
              </w:rPr>
              <w:t>ПК 3.5.</w:t>
            </w:r>
          </w:p>
        </w:tc>
      </w:tr>
      <w:tr w:rsidR="000B16EF" w:rsidRPr="00935BBA" w:rsidTr="007F57BE">
        <w:tc>
          <w:tcPr>
            <w:tcW w:w="3008" w:type="dxa"/>
            <w:gridSpan w:val="3"/>
            <w:vMerge w:val="restart"/>
          </w:tcPr>
          <w:p w:rsidR="000B16EF" w:rsidRPr="00A126C3" w:rsidRDefault="000B16EF" w:rsidP="00A126C3">
            <w:pPr>
              <w:jc w:val="both"/>
              <w:rPr>
                <w:b/>
                <w:sz w:val="28"/>
                <w:szCs w:val="28"/>
              </w:rPr>
            </w:pPr>
            <w:r w:rsidRPr="00A126C3">
              <w:rPr>
                <w:b/>
                <w:sz w:val="28"/>
                <w:szCs w:val="28"/>
              </w:rPr>
              <w:t>Тема 4.1.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0"/>
              <w:gridCol w:w="628"/>
            </w:tblGrid>
            <w:tr w:rsidR="000B16EF" w:rsidRPr="00C4391D" w:rsidTr="007E7F7F">
              <w:tc>
                <w:tcPr>
                  <w:tcW w:w="2000" w:type="dxa"/>
                  <w:tcBorders>
                    <w:top w:val="nil"/>
                    <w:left w:val="nil"/>
                    <w:bottom w:val="nil"/>
                    <w:right w:val="nil"/>
                  </w:tcBorders>
                  <w:vAlign w:val="center"/>
                  <w:hideMark/>
                </w:tcPr>
                <w:p w:rsidR="000B16EF" w:rsidRPr="00C4391D" w:rsidRDefault="000B16EF">
                  <w:pPr>
                    <w:rPr>
                      <w:rFonts w:ascii="Times New Roman" w:hAnsi="Times New Roman" w:cs="Times New Roman"/>
                      <w:sz w:val="28"/>
                      <w:szCs w:val="28"/>
                    </w:rPr>
                  </w:pPr>
                  <w:r w:rsidRPr="00C4391D">
                    <w:rPr>
                      <w:rFonts w:ascii="Times New Roman" w:hAnsi="Times New Roman" w:cs="Times New Roman"/>
                      <w:bCs/>
                      <w:sz w:val="28"/>
                      <w:szCs w:val="28"/>
                    </w:rPr>
                    <w:t>Иммунитет, его значение</w:t>
                  </w:r>
                  <w:r>
                    <w:rPr>
                      <w:bCs/>
                      <w:sz w:val="28"/>
                      <w:szCs w:val="28"/>
                    </w:rPr>
                    <w:t xml:space="preserve"> </w:t>
                  </w:r>
                  <w:r w:rsidRPr="00C4391D">
                    <w:rPr>
                      <w:rFonts w:ascii="Times New Roman" w:hAnsi="Times New Roman" w:cs="Times New Roman"/>
                      <w:bCs/>
                      <w:sz w:val="28"/>
                      <w:szCs w:val="28"/>
                    </w:rPr>
                    <w:t>для человека</w:t>
                  </w:r>
                  <w:r>
                    <w:rPr>
                      <w:bCs/>
                      <w:sz w:val="28"/>
                      <w:szCs w:val="28"/>
                    </w:rPr>
                    <w:t xml:space="preserve">. </w:t>
                  </w:r>
                </w:p>
              </w:tc>
              <w:tc>
                <w:tcPr>
                  <w:tcW w:w="628" w:type="dxa"/>
                  <w:tcBorders>
                    <w:top w:val="nil"/>
                    <w:left w:val="nil"/>
                    <w:bottom w:val="nil"/>
                    <w:right w:val="nil"/>
                  </w:tcBorders>
                  <w:vAlign w:val="center"/>
                  <w:hideMark/>
                </w:tcPr>
                <w:p w:rsidR="000B16EF" w:rsidRPr="00C4391D" w:rsidRDefault="000B16EF">
                  <w:pPr>
                    <w:rPr>
                      <w:rFonts w:ascii="Times New Roman" w:hAnsi="Times New Roman" w:cs="Times New Roman"/>
                      <w:sz w:val="28"/>
                      <w:szCs w:val="28"/>
                    </w:rPr>
                  </w:pPr>
                </w:p>
              </w:tc>
            </w:tr>
          </w:tbl>
          <w:p w:rsidR="000B16EF" w:rsidRPr="00935BBA" w:rsidRDefault="000B16EF" w:rsidP="00A126C3">
            <w:pPr>
              <w:rPr>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3309B1" w:rsidRDefault="003309B1" w:rsidP="00910664">
            <w:pPr>
              <w:rPr>
                <w:rStyle w:val="fontstyle01"/>
                <w:rFonts w:ascii="Times New Roman" w:hAnsi="Times New Roman"/>
                <w:b/>
                <w:bCs/>
                <w:sz w:val="28"/>
                <w:szCs w:val="28"/>
              </w:rPr>
            </w:pPr>
          </w:p>
          <w:p w:rsidR="000B16EF" w:rsidRPr="00910664" w:rsidRDefault="000B16EF" w:rsidP="00910664">
            <w:pPr>
              <w:rPr>
                <w:sz w:val="28"/>
                <w:szCs w:val="28"/>
              </w:rPr>
            </w:pPr>
            <w:r w:rsidRPr="00067A7C">
              <w:rPr>
                <w:rStyle w:val="fontstyle01"/>
                <w:rFonts w:ascii="Times New Roman" w:hAnsi="Times New Roman"/>
                <w:b/>
                <w:bCs/>
                <w:sz w:val="28"/>
                <w:szCs w:val="28"/>
              </w:rPr>
              <w:t>Тема 4.</w:t>
            </w:r>
            <w:r>
              <w:rPr>
                <w:rStyle w:val="fontstyle01"/>
                <w:rFonts w:ascii="Times New Roman" w:hAnsi="Times New Roman"/>
                <w:b/>
                <w:bCs/>
                <w:sz w:val="28"/>
                <w:szCs w:val="28"/>
              </w:rPr>
              <w:t>2</w:t>
            </w:r>
            <w:r w:rsidRPr="00067A7C">
              <w:rPr>
                <w:rStyle w:val="fontstyle01"/>
                <w:rFonts w:ascii="Times New Roman" w:hAnsi="Times New Roman"/>
                <w:b/>
                <w:bCs/>
                <w:sz w:val="28"/>
                <w:szCs w:val="28"/>
              </w:rPr>
              <w:t>.</w:t>
            </w:r>
            <w:r w:rsidRPr="00910664">
              <w:rPr>
                <w:b/>
                <w:bCs/>
                <w:color w:val="000000"/>
                <w:sz w:val="28"/>
                <w:szCs w:val="28"/>
              </w:rPr>
              <w:br/>
            </w:r>
            <w:r w:rsidRPr="00910664">
              <w:rPr>
                <w:rStyle w:val="fontstyle21"/>
                <w:rFonts w:ascii="Times New Roman" w:hAnsi="Times New Roman"/>
                <w:sz w:val="28"/>
                <w:szCs w:val="28"/>
              </w:rPr>
              <w:t>Иммунотерапия и</w:t>
            </w:r>
            <w:r w:rsidRPr="00910664">
              <w:rPr>
                <w:color w:val="000000"/>
                <w:sz w:val="28"/>
                <w:szCs w:val="28"/>
              </w:rPr>
              <w:br/>
            </w:r>
            <w:r w:rsidRPr="00910664">
              <w:rPr>
                <w:rStyle w:val="fontstyle21"/>
                <w:rFonts w:ascii="Times New Roman" w:hAnsi="Times New Roman"/>
                <w:sz w:val="28"/>
                <w:szCs w:val="28"/>
              </w:rPr>
              <w:t>иммунопрофилактика</w:t>
            </w:r>
          </w:p>
          <w:p w:rsidR="000B16EF" w:rsidRPr="00935BBA" w:rsidRDefault="000B16EF" w:rsidP="008D07E3">
            <w:pPr>
              <w:jc w:val="both"/>
              <w:rPr>
                <w:sz w:val="28"/>
                <w:szCs w:val="28"/>
              </w:rPr>
            </w:pPr>
          </w:p>
        </w:tc>
        <w:tc>
          <w:tcPr>
            <w:tcW w:w="4095" w:type="dxa"/>
            <w:gridSpan w:val="2"/>
          </w:tcPr>
          <w:p w:rsidR="000B16EF" w:rsidRPr="00935BBA" w:rsidRDefault="000B16EF" w:rsidP="00A126C3">
            <w:pPr>
              <w:rPr>
                <w:sz w:val="28"/>
                <w:szCs w:val="28"/>
              </w:rPr>
            </w:pPr>
            <w:r w:rsidRPr="00935BBA">
              <w:rPr>
                <w:b/>
                <w:sz w:val="28"/>
                <w:szCs w:val="28"/>
              </w:rPr>
              <w:t>Содержание учебного материала</w:t>
            </w:r>
          </w:p>
        </w:tc>
        <w:tc>
          <w:tcPr>
            <w:tcW w:w="729" w:type="dxa"/>
            <w:gridSpan w:val="2"/>
          </w:tcPr>
          <w:p w:rsidR="000B16EF" w:rsidRPr="00935BBA" w:rsidRDefault="000B16EF" w:rsidP="0002483E">
            <w:pPr>
              <w:jc w:val="center"/>
              <w:rPr>
                <w:sz w:val="28"/>
                <w:szCs w:val="28"/>
              </w:rPr>
            </w:pPr>
          </w:p>
        </w:tc>
        <w:tc>
          <w:tcPr>
            <w:tcW w:w="1738" w:type="dxa"/>
            <w:vMerge/>
          </w:tcPr>
          <w:p w:rsidR="000B16EF" w:rsidRPr="00935BBA" w:rsidRDefault="000B16EF" w:rsidP="008D07E3">
            <w:pPr>
              <w:jc w:val="both"/>
              <w:rPr>
                <w:sz w:val="28"/>
                <w:szCs w:val="28"/>
              </w:rPr>
            </w:pPr>
          </w:p>
        </w:tc>
      </w:tr>
      <w:tr w:rsidR="000B16EF" w:rsidRPr="00935BBA" w:rsidTr="007F57BE">
        <w:tc>
          <w:tcPr>
            <w:tcW w:w="3008" w:type="dxa"/>
            <w:gridSpan w:val="3"/>
            <w:vMerge/>
          </w:tcPr>
          <w:p w:rsidR="000B16EF" w:rsidRPr="00935BBA" w:rsidRDefault="000B16EF" w:rsidP="008D07E3">
            <w:pPr>
              <w:jc w:val="both"/>
              <w:rPr>
                <w:sz w:val="28"/>
                <w:szCs w:val="28"/>
              </w:rPr>
            </w:pPr>
          </w:p>
        </w:tc>
        <w:tc>
          <w:tcPr>
            <w:tcW w:w="4095" w:type="dxa"/>
            <w:gridSpan w:val="2"/>
          </w:tcPr>
          <w:p w:rsidR="000B16EF" w:rsidRDefault="000B16EF" w:rsidP="00204770">
            <w:pPr>
              <w:rPr>
                <w:rStyle w:val="fontstyle01"/>
                <w:rFonts w:ascii="Times New Roman" w:hAnsi="Times New Roman"/>
                <w:sz w:val="28"/>
                <w:szCs w:val="28"/>
              </w:rPr>
            </w:pPr>
            <w:r w:rsidRPr="00204770">
              <w:rPr>
                <w:rStyle w:val="fontstyle01"/>
                <w:rFonts w:ascii="Times New Roman" w:hAnsi="Times New Roman"/>
                <w:sz w:val="28"/>
                <w:szCs w:val="28"/>
              </w:rPr>
              <w:t>1. Понятие об иммунитете, его значение для человека и общества.</w:t>
            </w:r>
            <w:r w:rsidRPr="00204770">
              <w:rPr>
                <w:color w:val="000000"/>
                <w:sz w:val="28"/>
                <w:szCs w:val="28"/>
              </w:rPr>
              <w:br/>
            </w:r>
            <w:r w:rsidRPr="00204770">
              <w:rPr>
                <w:rStyle w:val="fontstyle01"/>
                <w:rFonts w:ascii="Times New Roman" w:hAnsi="Times New Roman"/>
                <w:sz w:val="28"/>
                <w:szCs w:val="28"/>
              </w:rPr>
              <w:t>2. Виды иммунитета.</w:t>
            </w:r>
            <w:r w:rsidRPr="00204770">
              <w:rPr>
                <w:color w:val="000000"/>
                <w:sz w:val="28"/>
                <w:szCs w:val="28"/>
              </w:rPr>
              <w:br/>
            </w:r>
            <w:r w:rsidRPr="00204770">
              <w:rPr>
                <w:rStyle w:val="fontstyle01"/>
                <w:rFonts w:ascii="Times New Roman" w:hAnsi="Times New Roman"/>
                <w:sz w:val="28"/>
                <w:szCs w:val="28"/>
              </w:rPr>
              <w:t>3. Иммунная система человека.</w:t>
            </w:r>
            <w:r w:rsidRPr="00204770">
              <w:rPr>
                <w:color w:val="000000"/>
                <w:sz w:val="28"/>
                <w:szCs w:val="28"/>
              </w:rPr>
              <w:br/>
            </w:r>
            <w:r w:rsidRPr="00204770">
              <w:rPr>
                <w:rStyle w:val="fontstyle01"/>
                <w:rFonts w:ascii="Times New Roman" w:hAnsi="Times New Roman"/>
                <w:sz w:val="28"/>
                <w:szCs w:val="28"/>
              </w:rPr>
              <w:t>4. Неспецифические и специфические факторы защиты, их взаимосвязь. Основные формы</w:t>
            </w:r>
            <w:r w:rsidRPr="00204770">
              <w:rPr>
                <w:color w:val="000000"/>
                <w:sz w:val="28"/>
                <w:szCs w:val="28"/>
              </w:rPr>
              <w:br/>
            </w:r>
            <w:r w:rsidRPr="00204770">
              <w:rPr>
                <w:rStyle w:val="fontstyle01"/>
                <w:rFonts w:ascii="Times New Roman" w:hAnsi="Times New Roman"/>
                <w:sz w:val="28"/>
                <w:szCs w:val="28"/>
              </w:rPr>
              <w:t>иммунного реагирования.</w:t>
            </w:r>
            <w:r w:rsidRPr="00204770">
              <w:rPr>
                <w:color w:val="000000"/>
                <w:sz w:val="28"/>
                <w:szCs w:val="28"/>
              </w:rPr>
              <w:br/>
            </w:r>
            <w:r w:rsidRPr="00204770">
              <w:rPr>
                <w:rStyle w:val="fontstyle01"/>
                <w:rFonts w:ascii="Times New Roman" w:hAnsi="Times New Roman"/>
                <w:sz w:val="28"/>
                <w:szCs w:val="28"/>
              </w:rPr>
              <w:t>5. Серологические исследования: реакции агглютинации, преципитации, лизиса, связывания</w:t>
            </w:r>
            <w:r w:rsidRPr="00204770">
              <w:rPr>
                <w:color w:val="000000"/>
                <w:sz w:val="28"/>
                <w:szCs w:val="28"/>
              </w:rPr>
              <w:br/>
            </w:r>
            <w:r w:rsidRPr="00204770">
              <w:rPr>
                <w:rStyle w:val="fontstyle01"/>
                <w:rFonts w:ascii="Times New Roman" w:hAnsi="Times New Roman"/>
                <w:sz w:val="28"/>
                <w:szCs w:val="28"/>
              </w:rPr>
              <w:t>комплемента и др., их механизмы и применение.</w:t>
            </w:r>
          </w:p>
          <w:p w:rsidR="000B16EF" w:rsidRDefault="000B16EF" w:rsidP="00085AD6">
            <w:pPr>
              <w:rPr>
                <w:rStyle w:val="fontstyle01"/>
                <w:rFonts w:ascii="Times New Roman" w:hAnsi="Times New Roman"/>
                <w:sz w:val="28"/>
                <w:szCs w:val="28"/>
              </w:rPr>
            </w:pPr>
            <w:r w:rsidRPr="00204770">
              <w:rPr>
                <w:rStyle w:val="fontstyle01"/>
                <w:rFonts w:ascii="Times New Roman" w:hAnsi="Times New Roman"/>
                <w:sz w:val="28"/>
                <w:szCs w:val="28"/>
              </w:rPr>
              <w:t>6. Молекулярно-биологические методы диагностики: полимеразная цепная реакция, механизм</w:t>
            </w:r>
            <w:r>
              <w:rPr>
                <w:rStyle w:val="fontstyle01"/>
                <w:rFonts w:ascii="Times New Roman" w:hAnsi="Times New Roman"/>
                <w:sz w:val="28"/>
                <w:szCs w:val="28"/>
              </w:rPr>
              <w:t xml:space="preserve"> </w:t>
            </w:r>
            <w:r w:rsidRPr="00204770">
              <w:rPr>
                <w:rStyle w:val="fontstyle01"/>
                <w:rFonts w:ascii="Times New Roman" w:hAnsi="Times New Roman"/>
                <w:sz w:val="28"/>
                <w:szCs w:val="28"/>
              </w:rPr>
              <w:t>и применение.</w:t>
            </w:r>
          </w:p>
          <w:p w:rsidR="00EE2F9A" w:rsidRPr="00935BBA" w:rsidRDefault="00EE2F9A" w:rsidP="00085AD6">
            <w:pPr>
              <w:rPr>
                <w:b/>
                <w:sz w:val="28"/>
                <w:szCs w:val="28"/>
              </w:rPr>
            </w:pPr>
          </w:p>
        </w:tc>
        <w:tc>
          <w:tcPr>
            <w:tcW w:w="729" w:type="dxa"/>
            <w:gridSpan w:val="2"/>
          </w:tcPr>
          <w:p w:rsidR="000B16EF" w:rsidRPr="00935BBA" w:rsidRDefault="000B16EF" w:rsidP="0002483E">
            <w:pPr>
              <w:jc w:val="center"/>
              <w:rPr>
                <w:b/>
                <w:sz w:val="28"/>
                <w:szCs w:val="28"/>
              </w:rPr>
            </w:pPr>
            <w:r w:rsidRPr="00935BBA">
              <w:rPr>
                <w:sz w:val="28"/>
                <w:szCs w:val="28"/>
              </w:rPr>
              <w:t>2</w:t>
            </w:r>
          </w:p>
        </w:tc>
        <w:tc>
          <w:tcPr>
            <w:tcW w:w="1738" w:type="dxa"/>
            <w:vMerge/>
          </w:tcPr>
          <w:p w:rsidR="000B16EF" w:rsidRPr="00935BBA" w:rsidRDefault="000B16EF" w:rsidP="008D07E3">
            <w:pPr>
              <w:jc w:val="both"/>
              <w:rPr>
                <w:sz w:val="28"/>
                <w:szCs w:val="28"/>
              </w:rPr>
            </w:pPr>
          </w:p>
        </w:tc>
      </w:tr>
      <w:tr w:rsidR="000B16EF" w:rsidRPr="00935BBA" w:rsidTr="007F57BE">
        <w:tc>
          <w:tcPr>
            <w:tcW w:w="3008" w:type="dxa"/>
            <w:gridSpan w:val="3"/>
            <w:vMerge/>
          </w:tcPr>
          <w:p w:rsidR="000B16EF" w:rsidRPr="00935BBA" w:rsidRDefault="000B16EF" w:rsidP="008D07E3">
            <w:pPr>
              <w:jc w:val="both"/>
              <w:rPr>
                <w:sz w:val="28"/>
                <w:szCs w:val="28"/>
              </w:rPr>
            </w:pPr>
          </w:p>
        </w:tc>
        <w:tc>
          <w:tcPr>
            <w:tcW w:w="4095" w:type="dxa"/>
            <w:gridSpan w:val="2"/>
          </w:tcPr>
          <w:p w:rsidR="000B16EF" w:rsidRPr="00935BBA" w:rsidRDefault="000B16EF" w:rsidP="00593857">
            <w:pPr>
              <w:rPr>
                <w:b/>
                <w:sz w:val="28"/>
                <w:szCs w:val="28"/>
              </w:rPr>
            </w:pPr>
            <w:r w:rsidRPr="00935BBA">
              <w:rPr>
                <w:b/>
                <w:sz w:val="28"/>
                <w:szCs w:val="28"/>
              </w:rPr>
              <w:t>Содержание учебного материала</w:t>
            </w:r>
          </w:p>
        </w:tc>
        <w:tc>
          <w:tcPr>
            <w:tcW w:w="729" w:type="dxa"/>
            <w:gridSpan w:val="2"/>
          </w:tcPr>
          <w:p w:rsidR="000B16EF" w:rsidRPr="00935BBA" w:rsidRDefault="000B16EF" w:rsidP="0002483E">
            <w:pPr>
              <w:jc w:val="center"/>
              <w:rPr>
                <w:sz w:val="28"/>
                <w:szCs w:val="28"/>
              </w:rPr>
            </w:pPr>
          </w:p>
        </w:tc>
        <w:tc>
          <w:tcPr>
            <w:tcW w:w="1738" w:type="dxa"/>
            <w:vMerge w:val="restart"/>
          </w:tcPr>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6C5F2A" w:rsidRDefault="006C5F2A" w:rsidP="006C5F2A">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0B16EF" w:rsidRPr="00935BBA" w:rsidRDefault="006C5F2A" w:rsidP="006C5F2A">
            <w:pPr>
              <w:jc w:val="both"/>
              <w:rPr>
                <w:sz w:val="28"/>
                <w:szCs w:val="28"/>
              </w:rPr>
            </w:pPr>
            <w:r>
              <w:rPr>
                <w:rStyle w:val="fontstyle21"/>
                <w:rFonts w:ascii="Times New Roman" w:hAnsi="Times New Roman"/>
                <w:sz w:val="28"/>
                <w:szCs w:val="28"/>
              </w:rPr>
              <w:t xml:space="preserve"> </w:t>
            </w:r>
            <w:r>
              <w:rPr>
                <w:rStyle w:val="fontstyle21"/>
              </w:rPr>
              <w:t xml:space="preserve">    </w:t>
            </w:r>
            <w:r w:rsidRPr="008F1E58">
              <w:rPr>
                <w:rStyle w:val="fontstyle21"/>
                <w:rFonts w:ascii="Times New Roman" w:hAnsi="Times New Roman"/>
                <w:sz w:val="28"/>
                <w:szCs w:val="28"/>
              </w:rPr>
              <w:t>ПК 3.5.</w:t>
            </w:r>
          </w:p>
        </w:tc>
      </w:tr>
      <w:tr w:rsidR="000B16EF" w:rsidRPr="00935BBA" w:rsidTr="007F57BE">
        <w:tc>
          <w:tcPr>
            <w:tcW w:w="3008" w:type="dxa"/>
            <w:gridSpan w:val="3"/>
            <w:vMerge/>
          </w:tcPr>
          <w:p w:rsidR="000B16EF" w:rsidRPr="00935BBA" w:rsidRDefault="000B16EF" w:rsidP="008D07E3">
            <w:pPr>
              <w:jc w:val="both"/>
              <w:rPr>
                <w:sz w:val="28"/>
                <w:szCs w:val="28"/>
              </w:rPr>
            </w:pPr>
          </w:p>
        </w:tc>
        <w:tc>
          <w:tcPr>
            <w:tcW w:w="4095" w:type="dxa"/>
            <w:gridSpan w:val="2"/>
          </w:tcPr>
          <w:p w:rsidR="000B16EF" w:rsidRDefault="000B16EF" w:rsidP="00B016CB">
            <w:pPr>
              <w:rPr>
                <w:rStyle w:val="fontstyle01"/>
                <w:rFonts w:ascii="Times New Roman" w:hAnsi="Times New Roman"/>
                <w:sz w:val="28"/>
                <w:szCs w:val="28"/>
              </w:rPr>
            </w:pPr>
            <w:r w:rsidRPr="00B016CB">
              <w:rPr>
                <w:rStyle w:val="fontstyle01"/>
                <w:rFonts w:ascii="Times New Roman" w:hAnsi="Times New Roman"/>
                <w:sz w:val="28"/>
                <w:szCs w:val="28"/>
              </w:rPr>
              <w:t>1. Медицинские иммунобиоло</w:t>
            </w:r>
            <w:r w:rsidR="00AB74E5">
              <w:rPr>
                <w:rStyle w:val="fontstyle01"/>
                <w:rFonts w:ascii="Times New Roman" w:hAnsi="Times New Roman"/>
                <w:sz w:val="28"/>
                <w:szCs w:val="28"/>
              </w:rPr>
              <w:t>-</w:t>
            </w:r>
            <w:r w:rsidRPr="00B016CB">
              <w:rPr>
                <w:rStyle w:val="fontstyle01"/>
                <w:rFonts w:ascii="Times New Roman" w:hAnsi="Times New Roman"/>
                <w:sz w:val="28"/>
                <w:szCs w:val="28"/>
              </w:rPr>
              <w:t>гические препараты: вакцины, сыворотки, иммуноглобулины.</w:t>
            </w:r>
            <w:r w:rsidRPr="00B016CB">
              <w:rPr>
                <w:color w:val="000000"/>
                <w:sz w:val="28"/>
                <w:szCs w:val="28"/>
              </w:rPr>
              <w:br/>
            </w:r>
            <w:r w:rsidRPr="00B016CB">
              <w:rPr>
                <w:rStyle w:val="fontstyle01"/>
                <w:rFonts w:ascii="Times New Roman" w:hAnsi="Times New Roman"/>
                <w:sz w:val="28"/>
                <w:szCs w:val="28"/>
              </w:rPr>
              <w:t>2. Иммуномодуляторы, эубиотики, бактериофаги, диагностические препараты, их состав,</w:t>
            </w:r>
            <w:r w:rsidR="003309B1">
              <w:rPr>
                <w:rStyle w:val="fontstyle01"/>
                <w:rFonts w:ascii="Times New Roman" w:hAnsi="Times New Roman"/>
                <w:sz w:val="28"/>
                <w:szCs w:val="28"/>
              </w:rPr>
              <w:t xml:space="preserve"> </w:t>
            </w:r>
            <w:r w:rsidRPr="00B016CB">
              <w:rPr>
                <w:rStyle w:val="fontstyle01"/>
                <w:rFonts w:ascii="Times New Roman" w:hAnsi="Times New Roman"/>
                <w:sz w:val="28"/>
                <w:szCs w:val="28"/>
              </w:rPr>
              <w:t>свойства, назначение.</w:t>
            </w:r>
          </w:p>
          <w:p w:rsidR="00EE2F9A" w:rsidRPr="00105171" w:rsidRDefault="00EE2F9A" w:rsidP="00B016CB">
            <w:pPr>
              <w:rPr>
                <w:sz w:val="28"/>
                <w:szCs w:val="28"/>
              </w:rPr>
            </w:pPr>
          </w:p>
        </w:tc>
        <w:tc>
          <w:tcPr>
            <w:tcW w:w="729" w:type="dxa"/>
            <w:gridSpan w:val="2"/>
          </w:tcPr>
          <w:p w:rsidR="000B16EF" w:rsidRPr="00935BBA" w:rsidRDefault="000B16EF" w:rsidP="0002483E">
            <w:pPr>
              <w:jc w:val="center"/>
              <w:rPr>
                <w:b/>
                <w:sz w:val="28"/>
                <w:szCs w:val="28"/>
              </w:rPr>
            </w:pPr>
            <w:r w:rsidRPr="00935BBA">
              <w:rPr>
                <w:sz w:val="28"/>
                <w:szCs w:val="28"/>
              </w:rPr>
              <w:t>2</w:t>
            </w:r>
          </w:p>
        </w:tc>
        <w:tc>
          <w:tcPr>
            <w:tcW w:w="1738" w:type="dxa"/>
            <w:vMerge/>
          </w:tcPr>
          <w:p w:rsidR="000B16EF" w:rsidRPr="00935BBA" w:rsidRDefault="000B16EF" w:rsidP="008D07E3">
            <w:pPr>
              <w:jc w:val="both"/>
              <w:rPr>
                <w:sz w:val="28"/>
                <w:szCs w:val="28"/>
              </w:rPr>
            </w:pPr>
          </w:p>
        </w:tc>
      </w:tr>
      <w:tr w:rsidR="00D55D80" w:rsidRPr="00935BBA" w:rsidTr="007F57BE">
        <w:tc>
          <w:tcPr>
            <w:tcW w:w="7103" w:type="dxa"/>
            <w:gridSpan w:val="5"/>
            <w:vAlign w:val="center"/>
          </w:tcPr>
          <w:p w:rsidR="00422D02" w:rsidRDefault="00422D02" w:rsidP="00D351FE">
            <w:pPr>
              <w:rPr>
                <w:rStyle w:val="fontstyle01"/>
                <w:rFonts w:ascii="Times New Roman" w:hAnsi="Times New Roman"/>
                <w:b/>
                <w:bCs/>
                <w:sz w:val="28"/>
                <w:szCs w:val="28"/>
              </w:rPr>
            </w:pPr>
            <w:r w:rsidRPr="00D351FE">
              <w:rPr>
                <w:rStyle w:val="fontstyle01"/>
                <w:rFonts w:ascii="Times New Roman" w:hAnsi="Times New Roman"/>
                <w:b/>
                <w:bCs/>
                <w:sz w:val="28"/>
                <w:szCs w:val="28"/>
              </w:rPr>
              <w:t xml:space="preserve">Раздел 5. Паразитология и протозоология </w:t>
            </w:r>
          </w:p>
          <w:p w:rsidR="006A686C" w:rsidRPr="00D351FE" w:rsidRDefault="006A686C" w:rsidP="00D351FE">
            <w:pPr>
              <w:rPr>
                <w:b/>
                <w:bCs/>
                <w:sz w:val="28"/>
                <w:szCs w:val="28"/>
              </w:rPr>
            </w:pPr>
          </w:p>
        </w:tc>
        <w:tc>
          <w:tcPr>
            <w:tcW w:w="729" w:type="dxa"/>
            <w:gridSpan w:val="2"/>
            <w:vAlign w:val="center"/>
          </w:tcPr>
          <w:p w:rsidR="00422D02" w:rsidRPr="007F05F6" w:rsidRDefault="007F05F6" w:rsidP="0002483E">
            <w:pPr>
              <w:jc w:val="center"/>
              <w:rPr>
                <w:b/>
                <w:bCs/>
                <w:sz w:val="28"/>
                <w:szCs w:val="28"/>
              </w:rPr>
            </w:pPr>
            <w:r w:rsidRPr="007F05F6">
              <w:rPr>
                <w:rStyle w:val="fontstyle01"/>
                <w:rFonts w:ascii="Times New Roman" w:hAnsi="Times New Roman"/>
                <w:b/>
                <w:bCs/>
                <w:sz w:val="28"/>
                <w:szCs w:val="28"/>
              </w:rPr>
              <w:t>8</w:t>
            </w:r>
          </w:p>
        </w:tc>
        <w:tc>
          <w:tcPr>
            <w:tcW w:w="1738" w:type="dxa"/>
            <w:vMerge w:val="restart"/>
          </w:tcPr>
          <w:p w:rsidR="008F5982" w:rsidRDefault="008F5982" w:rsidP="008F5982">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8F5982" w:rsidRDefault="008F5982" w:rsidP="008F5982">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8F5982" w:rsidRDefault="008F5982" w:rsidP="008F5982">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8F5982" w:rsidRDefault="008F5982" w:rsidP="008F5982">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422D02" w:rsidRPr="00935BBA" w:rsidRDefault="006C5F2A" w:rsidP="008F5982">
            <w:pPr>
              <w:jc w:val="both"/>
              <w:rPr>
                <w:sz w:val="28"/>
                <w:szCs w:val="28"/>
              </w:rPr>
            </w:pPr>
            <w:r>
              <w:rPr>
                <w:rStyle w:val="fontstyle21"/>
                <w:rFonts w:ascii="Times New Roman" w:hAnsi="Times New Roman"/>
                <w:sz w:val="28"/>
                <w:szCs w:val="28"/>
              </w:rPr>
              <w:lastRenderedPageBreak/>
              <w:t xml:space="preserve"> </w:t>
            </w:r>
            <w:r>
              <w:rPr>
                <w:rStyle w:val="fontstyle21"/>
              </w:rPr>
              <w:t xml:space="preserve">    </w:t>
            </w:r>
            <w:r w:rsidR="008F5982" w:rsidRPr="008F1E58">
              <w:rPr>
                <w:rStyle w:val="fontstyle21"/>
                <w:rFonts w:ascii="Times New Roman" w:hAnsi="Times New Roman"/>
                <w:sz w:val="28"/>
                <w:szCs w:val="28"/>
              </w:rPr>
              <w:t>ПК 3.5.</w:t>
            </w:r>
          </w:p>
        </w:tc>
      </w:tr>
      <w:tr w:rsidR="00667989" w:rsidRPr="00935BBA" w:rsidTr="007F57BE">
        <w:tc>
          <w:tcPr>
            <w:tcW w:w="2792" w:type="dxa"/>
            <w:gridSpan w:val="2"/>
            <w:vMerge w:val="restart"/>
          </w:tcPr>
          <w:p w:rsidR="00422D02" w:rsidRPr="00422D02" w:rsidRDefault="00422D02" w:rsidP="00422D02">
            <w:pPr>
              <w:rPr>
                <w:sz w:val="28"/>
                <w:szCs w:val="28"/>
              </w:rPr>
            </w:pPr>
            <w:r w:rsidRPr="00422D02">
              <w:rPr>
                <w:rStyle w:val="fontstyle01"/>
                <w:rFonts w:ascii="Times New Roman" w:hAnsi="Times New Roman"/>
                <w:b/>
                <w:bCs/>
                <w:sz w:val="28"/>
                <w:szCs w:val="28"/>
              </w:rPr>
              <w:t>Тема 5.1.</w:t>
            </w:r>
            <w:r w:rsidRPr="00422D02">
              <w:rPr>
                <w:b/>
                <w:bCs/>
                <w:color w:val="000000"/>
                <w:sz w:val="28"/>
                <w:szCs w:val="28"/>
              </w:rPr>
              <w:br/>
            </w:r>
            <w:r w:rsidRPr="00422D02">
              <w:rPr>
                <w:rStyle w:val="fontstyle21"/>
                <w:rFonts w:ascii="Times New Roman" w:hAnsi="Times New Roman"/>
                <w:sz w:val="28"/>
                <w:szCs w:val="28"/>
              </w:rPr>
              <w:t>Общая характеристика</w:t>
            </w:r>
            <w:r w:rsidRPr="00422D02">
              <w:rPr>
                <w:color w:val="000000"/>
                <w:sz w:val="28"/>
                <w:szCs w:val="28"/>
              </w:rPr>
              <w:br/>
            </w:r>
            <w:r w:rsidRPr="00422D02">
              <w:rPr>
                <w:rStyle w:val="fontstyle21"/>
                <w:rFonts w:ascii="Times New Roman" w:hAnsi="Times New Roman"/>
                <w:sz w:val="28"/>
                <w:szCs w:val="28"/>
              </w:rPr>
              <w:t>простейших</w:t>
            </w: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Default="005F4B7E" w:rsidP="005F4B7E">
            <w:pPr>
              <w:rPr>
                <w:rStyle w:val="fontstyle01"/>
                <w:rFonts w:ascii="Times New Roman" w:hAnsi="Times New Roman"/>
                <w:b/>
                <w:bCs/>
                <w:sz w:val="28"/>
                <w:szCs w:val="28"/>
              </w:rPr>
            </w:pPr>
          </w:p>
          <w:p w:rsidR="005F4B7E" w:rsidRPr="005F4B7E" w:rsidRDefault="005F4B7E" w:rsidP="005F4B7E">
            <w:pPr>
              <w:rPr>
                <w:b/>
                <w:bCs/>
                <w:sz w:val="28"/>
                <w:szCs w:val="28"/>
              </w:rPr>
            </w:pPr>
            <w:r w:rsidRPr="005F4B7E">
              <w:rPr>
                <w:rStyle w:val="fontstyle01"/>
                <w:rFonts w:ascii="Times New Roman" w:hAnsi="Times New Roman"/>
                <w:b/>
                <w:bCs/>
                <w:sz w:val="28"/>
                <w:szCs w:val="28"/>
              </w:rPr>
              <w:t>Тема 5.2.</w:t>
            </w:r>
            <w:r w:rsidRPr="005F4B7E">
              <w:rPr>
                <w:b/>
                <w:bCs/>
                <w:color w:val="000000"/>
                <w:sz w:val="28"/>
                <w:szCs w:val="28"/>
              </w:rPr>
              <w:br/>
            </w:r>
            <w:r w:rsidRPr="005F4B7E">
              <w:rPr>
                <w:rStyle w:val="fontstyle21"/>
                <w:rFonts w:ascii="Times New Roman" w:hAnsi="Times New Roman"/>
                <w:b/>
                <w:bCs/>
                <w:sz w:val="28"/>
                <w:szCs w:val="28"/>
              </w:rPr>
              <w:t>Медицинская</w:t>
            </w:r>
            <w:r w:rsidRPr="005F4B7E">
              <w:rPr>
                <w:b/>
                <w:bCs/>
                <w:color w:val="000000"/>
                <w:sz w:val="28"/>
                <w:szCs w:val="28"/>
              </w:rPr>
              <w:br/>
            </w:r>
            <w:r w:rsidRPr="005F4B7E">
              <w:rPr>
                <w:rStyle w:val="fontstyle21"/>
                <w:rFonts w:ascii="Times New Roman" w:hAnsi="Times New Roman"/>
                <w:b/>
                <w:bCs/>
                <w:sz w:val="28"/>
                <w:szCs w:val="28"/>
              </w:rPr>
              <w:t>гельминтология</w:t>
            </w:r>
          </w:p>
          <w:p w:rsidR="00422D02" w:rsidRPr="00935BBA" w:rsidRDefault="00422D02" w:rsidP="0092447A">
            <w:pPr>
              <w:jc w:val="both"/>
              <w:rPr>
                <w:b/>
                <w:sz w:val="28"/>
                <w:szCs w:val="28"/>
              </w:rPr>
            </w:pPr>
          </w:p>
        </w:tc>
        <w:tc>
          <w:tcPr>
            <w:tcW w:w="4311" w:type="dxa"/>
            <w:gridSpan w:val="3"/>
            <w:vAlign w:val="center"/>
          </w:tcPr>
          <w:p w:rsidR="00422D02" w:rsidRPr="0092447A" w:rsidRDefault="00422D02" w:rsidP="0092447A">
            <w:pPr>
              <w:rPr>
                <w:b/>
                <w:bCs/>
                <w:sz w:val="28"/>
                <w:szCs w:val="28"/>
              </w:rPr>
            </w:pPr>
            <w:r w:rsidRPr="0092447A">
              <w:rPr>
                <w:rStyle w:val="fontstyle01"/>
                <w:rFonts w:ascii="Times New Roman" w:hAnsi="Times New Roman"/>
                <w:b/>
                <w:bCs/>
                <w:sz w:val="28"/>
                <w:szCs w:val="28"/>
              </w:rPr>
              <w:lastRenderedPageBreak/>
              <w:t xml:space="preserve">Содержание учебного материала </w:t>
            </w:r>
          </w:p>
        </w:tc>
        <w:tc>
          <w:tcPr>
            <w:tcW w:w="729" w:type="dxa"/>
            <w:gridSpan w:val="2"/>
            <w:vAlign w:val="center"/>
          </w:tcPr>
          <w:p w:rsidR="00422D02" w:rsidRPr="0092447A" w:rsidRDefault="00422D02" w:rsidP="0002483E">
            <w:pPr>
              <w:jc w:val="center"/>
              <w:rPr>
                <w:b/>
                <w:bCs/>
                <w:sz w:val="28"/>
                <w:szCs w:val="28"/>
              </w:rPr>
            </w:pPr>
          </w:p>
        </w:tc>
        <w:tc>
          <w:tcPr>
            <w:tcW w:w="1738" w:type="dxa"/>
            <w:vMerge/>
          </w:tcPr>
          <w:p w:rsidR="00422D02" w:rsidRPr="00935BBA" w:rsidRDefault="00422D02" w:rsidP="0092447A">
            <w:pPr>
              <w:jc w:val="both"/>
              <w:rPr>
                <w:sz w:val="28"/>
                <w:szCs w:val="28"/>
              </w:rPr>
            </w:pPr>
          </w:p>
        </w:tc>
      </w:tr>
      <w:tr w:rsidR="00667989" w:rsidRPr="00935BBA" w:rsidTr="007F57BE">
        <w:tc>
          <w:tcPr>
            <w:tcW w:w="2792" w:type="dxa"/>
            <w:gridSpan w:val="2"/>
            <w:vMerge/>
          </w:tcPr>
          <w:p w:rsidR="00422D02" w:rsidRPr="00935BBA" w:rsidRDefault="00422D02" w:rsidP="00D351FE">
            <w:pPr>
              <w:jc w:val="both"/>
              <w:rPr>
                <w:b/>
                <w:sz w:val="28"/>
                <w:szCs w:val="28"/>
              </w:rPr>
            </w:pPr>
          </w:p>
        </w:tc>
        <w:tc>
          <w:tcPr>
            <w:tcW w:w="4311" w:type="dxa"/>
            <w:gridSpan w:val="3"/>
          </w:tcPr>
          <w:p w:rsidR="007F57BE" w:rsidRDefault="00422D02" w:rsidP="00C83E59">
            <w:pPr>
              <w:rPr>
                <w:rStyle w:val="fontstyle01"/>
                <w:rFonts w:ascii="Times New Roman" w:hAnsi="Times New Roman"/>
                <w:sz w:val="28"/>
                <w:szCs w:val="28"/>
              </w:rPr>
            </w:pPr>
            <w:r w:rsidRPr="00F22372">
              <w:rPr>
                <w:rStyle w:val="fontstyle01"/>
                <w:rFonts w:ascii="Times New Roman" w:hAnsi="Times New Roman"/>
                <w:sz w:val="28"/>
                <w:szCs w:val="28"/>
              </w:rPr>
              <w:t>1. Общая характеристика и классификация простейших: саркодовые (дизентерийная амеба),</w:t>
            </w:r>
            <w:r>
              <w:rPr>
                <w:rStyle w:val="fontstyle01"/>
                <w:rFonts w:ascii="Times New Roman" w:hAnsi="Times New Roman"/>
                <w:sz w:val="28"/>
                <w:szCs w:val="28"/>
              </w:rPr>
              <w:t xml:space="preserve"> </w:t>
            </w:r>
            <w:r w:rsidRPr="00F22372">
              <w:rPr>
                <w:rStyle w:val="fontstyle01"/>
                <w:rFonts w:ascii="Times New Roman" w:hAnsi="Times New Roman"/>
                <w:sz w:val="28"/>
                <w:szCs w:val="28"/>
              </w:rPr>
              <w:t xml:space="preserve">жгутиковые (лямблия, </w:t>
            </w:r>
            <w:r w:rsidRPr="00F22372">
              <w:rPr>
                <w:rStyle w:val="fontstyle01"/>
                <w:rFonts w:ascii="Times New Roman" w:hAnsi="Times New Roman"/>
                <w:sz w:val="28"/>
                <w:szCs w:val="28"/>
              </w:rPr>
              <w:lastRenderedPageBreak/>
              <w:t xml:space="preserve">трихомонада, трипаносома), споровиков (малярийный плазмодий, токсоплазма) </w:t>
            </w:r>
          </w:p>
          <w:p w:rsidR="00C83E59" w:rsidRDefault="00422D02" w:rsidP="00C83E59">
            <w:pPr>
              <w:rPr>
                <w:rStyle w:val="fontstyle01"/>
                <w:rFonts w:ascii="Times New Roman" w:hAnsi="Times New Roman"/>
                <w:sz w:val="28"/>
                <w:szCs w:val="28"/>
              </w:rPr>
            </w:pPr>
            <w:r w:rsidRPr="00F22372">
              <w:rPr>
                <w:rStyle w:val="fontstyle01"/>
                <w:rFonts w:ascii="Times New Roman" w:hAnsi="Times New Roman"/>
                <w:sz w:val="28"/>
                <w:szCs w:val="28"/>
              </w:rPr>
              <w:t xml:space="preserve">и инфузорий (кишечный балантидий). Особенности </w:t>
            </w:r>
          </w:p>
          <w:p w:rsidR="00422D02" w:rsidRPr="00935BBA" w:rsidRDefault="00422D02" w:rsidP="00C83E59">
            <w:pPr>
              <w:rPr>
                <w:b/>
                <w:sz w:val="28"/>
                <w:szCs w:val="28"/>
              </w:rPr>
            </w:pPr>
            <w:r w:rsidRPr="00F22372">
              <w:rPr>
                <w:rStyle w:val="fontstyle01"/>
                <w:rFonts w:ascii="Times New Roman" w:hAnsi="Times New Roman"/>
                <w:sz w:val="28"/>
                <w:szCs w:val="28"/>
              </w:rPr>
              <w:t>их морфологии и</w:t>
            </w:r>
            <w:r>
              <w:rPr>
                <w:rStyle w:val="fontstyle01"/>
                <w:rFonts w:ascii="Times New Roman" w:hAnsi="Times New Roman"/>
                <w:sz w:val="28"/>
                <w:szCs w:val="28"/>
              </w:rPr>
              <w:t xml:space="preserve"> </w:t>
            </w:r>
            <w:r w:rsidRPr="00F22372">
              <w:rPr>
                <w:rStyle w:val="fontstyle01"/>
                <w:rFonts w:ascii="Times New Roman" w:hAnsi="Times New Roman"/>
                <w:sz w:val="28"/>
                <w:szCs w:val="28"/>
              </w:rPr>
              <w:t>жизнедеятельности.</w:t>
            </w:r>
            <w:r w:rsidRPr="00F22372">
              <w:rPr>
                <w:color w:val="000000"/>
                <w:sz w:val="28"/>
                <w:szCs w:val="28"/>
              </w:rPr>
              <w:br/>
            </w:r>
            <w:r w:rsidRPr="00F22372">
              <w:rPr>
                <w:rStyle w:val="fontstyle01"/>
                <w:rFonts w:ascii="Times New Roman" w:hAnsi="Times New Roman"/>
                <w:sz w:val="28"/>
                <w:szCs w:val="28"/>
              </w:rPr>
              <w:t>2. Источники инвазий, путь заражения, жизненный цикл паразита.</w:t>
            </w:r>
            <w:r w:rsidRPr="00F22372">
              <w:rPr>
                <w:color w:val="000000"/>
                <w:sz w:val="28"/>
                <w:szCs w:val="28"/>
              </w:rPr>
              <w:br/>
            </w:r>
            <w:r w:rsidRPr="00F22372">
              <w:rPr>
                <w:rStyle w:val="fontstyle01"/>
                <w:rFonts w:ascii="Times New Roman" w:hAnsi="Times New Roman"/>
                <w:sz w:val="28"/>
                <w:szCs w:val="28"/>
              </w:rPr>
              <w:t>3. Устойчивость простейших к факторам окружающей среды.</w:t>
            </w:r>
          </w:p>
        </w:tc>
        <w:tc>
          <w:tcPr>
            <w:tcW w:w="729" w:type="dxa"/>
            <w:gridSpan w:val="2"/>
          </w:tcPr>
          <w:p w:rsidR="00422D02" w:rsidRPr="007124A6" w:rsidRDefault="00422D02" w:rsidP="00D351FE">
            <w:pPr>
              <w:jc w:val="center"/>
              <w:rPr>
                <w:bCs/>
                <w:sz w:val="28"/>
                <w:szCs w:val="28"/>
              </w:rPr>
            </w:pPr>
            <w:r w:rsidRPr="007124A6">
              <w:rPr>
                <w:bCs/>
                <w:sz w:val="28"/>
                <w:szCs w:val="28"/>
              </w:rPr>
              <w:lastRenderedPageBreak/>
              <w:t>2</w:t>
            </w:r>
          </w:p>
        </w:tc>
        <w:tc>
          <w:tcPr>
            <w:tcW w:w="1738" w:type="dxa"/>
            <w:vMerge/>
          </w:tcPr>
          <w:p w:rsidR="00422D02" w:rsidRPr="00935BBA" w:rsidRDefault="00422D02" w:rsidP="00D351FE">
            <w:pPr>
              <w:jc w:val="both"/>
              <w:rPr>
                <w:sz w:val="28"/>
                <w:szCs w:val="28"/>
              </w:rPr>
            </w:pPr>
          </w:p>
        </w:tc>
      </w:tr>
      <w:tr w:rsidR="00667989" w:rsidRPr="00935BBA" w:rsidTr="007F57BE">
        <w:tc>
          <w:tcPr>
            <w:tcW w:w="2792" w:type="dxa"/>
            <w:gridSpan w:val="2"/>
            <w:vMerge/>
          </w:tcPr>
          <w:p w:rsidR="00422D02" w:rsidRPr="00935BBA" w:rsidRDefault="00422D02" w:rsidP="00CA572E">
            <w:pPr>
              <w:jc w:val="both"/>
              <w:rPr>
                <w:b/>
                <w:sz w:val="28"/>
                <w:szCs w:val="28"/>
              </w:rPr>
            </w:pPr>
          </w:p>
        </w:tc>
        <w:tc>
          <w:tcPr>
            <w:tcW w:w="4311" w:type="dxa"/>
            <w:gridSpan w:val="3"/>
            <w:vAlign w:val="center"/>
          </w:tcPr>
          <w:p w:rsidR="00422D02" w:rsidRPr="000C2A1E" w:rsidRDefault="00422D02" w:rsidP="00CA572E">
            <w:pPr>
              <w:rPr>
                <w:sz w:val="28"/>
                <w:szCs w:val="28"/>
              </w:rPr>
            </w:pPr>
            <w:r w:rsidRPr="000C2A1E">
              <w:rPr>
                <w:rStyle w:val="fontstyle01"/>
                <w:rFonts w:ascii="Times New Roman" w:hAnsi="Times New Roman"/>
                <w:b/>
                <w:bCs/>
                <w:sz w:val="28"/>
                <w:szCs w:val="28"/>
              </w:rPr>
              <w:t xml:space="preserve">Практическое занятие № </w:t>
            </w:r>
            <w:r w:rsidR="007124A6">
              <w:rPr>
                <w:rStyle w:val="fontstyle01"/>
                <w:rFonts w:ascii="Times New Roman" w:hAnsi="Times New Roman"/>
                <w:b/>
                <w:bCs/>
                <w:sz w:val="28"/>
                <w:szCs w:val="28"/>
              </w:rPr>
              <w:t>6</w:t>
            </w:r>
            <w:r w:rsidRPr="000C2A1E">
              <w:rPr>
                <w:rStyle w:val="fontstyle01"/>
                <w:rFonts w:ascii="Times New Roman" w:hAnsi="Times New Roman"/>
                <w:b/>
                <w:bCs/>
                <w:sz w:val="28"/>
                <w:szCs w:val="28"/>
              </w:rPr>
              <w:t>. Общая характеристика простейших</w:t>
            </w:r>
            <w:r w:rsidRPr="000C2A1E">
              <w:rPr>
                <w:b/>
                <w:bCs/>
                <w:color w:val="000000"/>
                <w:sz w:val="28"/>
                <w:szCs w:val="28"/>
              </w:rPr>
              <w:br/>
            </w:r>
            <w:r w:rsidRPr="000C2A1E">
              <w:rPr>
                <w:rStyle w:val="fontstyle21"/>
                <w:rFonts w:ascii="Times New Roman" w:hAnsi="Times New Roman"/>
                <w:sz w:val="28"/>
                <w:szCs w:val="28"/>
              </w:rPr>
              <w:t>1. Методы микробиологической диагностики протозоо</w:t>
            </w:r>
            <w:r w:rsidR="00691144">
              <w:rPr>
                <w:rStyle w:val="fontstyle21"/>
                <w:rFonts w:ascii="Times New Roman" w:hAnsi="Times New Roman"/>
                <w:sz w:val="28"/>
                <w:szCs w:val="28"/>
              </w:rPr>
              <w:t>но</w:t>
            </w:r>
            <w:r w:rsidRPr="000C2A1E">
              <w:rPr>
                <w:rStyle w:val="fontstyle21"/>
                <w:rFonts w:ascii="Times New Roman" w:hAnsi="Times New Roman"/>
                <w:sz w:val="28"/>
                <w:szCs w:val="28"/>
              </w:rPr>
              <w:t>зов: микроскопическое, культуральное,</w:t>
            </w:r>
            <w:r w:rsidR="007F57BE">
              <w:rPr>
                <w:rStyle w:val="fontstyle21"/>
                <w:rFonts w:ascii="Times New Roman" w:hAnsi="Times New Roman"/>
                <w:sz w:val="28"/>
                <w:szCs w:val="28"/>
              </w:rPr>
              <w:t xml:space="preserve"> </w:t>
            </w:r>
            <w:r w:rsidRPr="000C2A1E">
              <w:rPr>
                <w:rStyle w:val="fontstyle21"/>
                <w:rFonts w:ascii="Times New Roman" w:hAnsi="Times New Roman"/>
                <w:sz w:val="28"/>
                <w:szCs w:val="28"/>
              </w:rPr>
              <w:t>серологическое, аллергологическое и биологическое.</w:t>
            </w:r>
          </w:p>
        </w:tc>
        <w:tc>
          <w:tcPr>
            <w:tcW w:w="729" w:type="dxa"/>
            <w:gridSpan w:val="2"/>
            <w:vAlign w:val="center"/>
          </w:tcPr>
          <w:p w:rsidR="00422D02" w:rsidRPr="000C2A1E" w:rsidRDefault="00422D02" w:rsidP="0002483E">
            <w:pPr>
              <w:jc w:val="center"/>
              <w:rPr>
                <w:sz w:val="28"/>
                <w:szCs w:val="28"/>
              </w:rPr>
            </w:pPr>
            <w:r w:rsidRPr="000C2A1E">
              <w:rPr>
                <w:rStyle w:val="fontstyle21"/>
                <w:rFonts w:ascii="Times New Roman" w:hAnsi="Times New Roman"/>
                <w:sz w:val="28"/>
                <w:szCs w:val="28"/>
              </w:rPr>
              <w:t>2</w:t>
            </w:r>
          </w:p>
        </w:tc>
        <w:tc>
          <w:tcPr>
            <w:tcW w:w="1738" w:type="dxa"/>
            <w:vMerge/>
          </w:tcPr>
          <w:p w:rsidR="00422D02" w:rsidRPr="00935BBA" w:rsidRDefault="00422D02" w:rsidP="00CA572E">
            <w:pPr>
              <w:jc w:val="both"/>
              <w:rPr>
                <w:sz w:val="28"/>
                <w:szCs w:val="28"/>
              </w:rPr>
            </w:pPr>
          </w:p>
        </w:tc>
      </w:tr>
      <w:tr w:rsidR="003309B1" w:rsidRPr="00935BBA" w:rsidTr="007F57BE">
        <w:tc>
          <w:tcPr>
            <w:tcW w:w="2792" w:type="dxa"/>
            <w:gridSpan w:val="2"/>
            <w:vMerge/>
          </w:tcPr>
          <w:p w:rsidR="007D7165" w:rsidRPr="00935BBA" w:rsidRDefault="007D7165" w:rsidP="007D7165">
            <w:pPr>
              <w:jc w:val="both"/>
              <w:rPr>
                <w:b/>
                <w:sz w:val="28"/>
                <w:szCs w:val="28"/>
              </w:rPr>
            </w:pPr>
          </w:p>
        </w:tc>
        <w:tc>
          <w:tcPr>
            <w:tcW w:w="4311" w:type="dxa"/>
            <w:gridSpan w:val="3"/>
            <w:vAlign w:val="center"/>
          </w:tcPr>
          <w:p w:rsidR="007D7165" w:rsidRPr="0092447A" w:rsidRDefault="007D7165" w:rsidP="007D7165">
            <w:pPr>
              <w:rPr>
                <w:b/>
                <w:bCs/>
                <w:sz w:val="28"/>
                <w:szCs w:val="28"/>
              </w:rPr>
            </w:pPr>
            <w:r w:rsidRPr="0092447A">
              <w:rPr>
                <w:rStyle w:val="fontstyle01"/>
                <w:rFonts w:ascii="Times New Roman" w:hAnsi="Times New Roman"/>
                <w:b/>
                <w:bCs/>
                <w:sz w:val="28"/>
                <w:szCs w:val="28"/>
              </w:rPr>
              <w:t xml:space="preserve">Содержание учебного материала </w:t>
            </w:r>
          </w:p>
        </w:tc>
        <w:tc>
          <w:tcPr>
            <w:tcW w:w="729" w:type="dxa"/>
            <w:gridSpan w:val="2"/>
          </w:tcPr>
          <w:p w:rsidR="007D7165" w:rsidRPr="007D7165" w:rsidRDefault="007D7165" w:rsidP="007D7165">
            <w:pPr>
              <w:jc w:val="center"/>
              <w:rPr>
                <w:b/>
                <w:sz w:val="28"/>
                <w:szCs w:val="28"/>
              </w:rPr>
            </w:pPr>
          </w:p>
        </w:tc>
        <w:tc>
          <w:tcPr>
            <w:tcW w:w="1738" w:type="dxa"/>
            <w:vMerge/>
          </w:tcPr>
          <w:p w:rsidR="007D7165" w:rsidRPr="00935BBA" w:rsidRDefault="007D7165" w:rsidP="007D7165">
            <w:pPr>
              <w:jc w:val="both"/>
              <w:rPr>
                <w:sz w:val="28"/>
                <w:szCs w:val="28"/>
              </w:rPr>
            </w:pPr>
          </w:p>
        </w:tc>
      </w:tr>
      <w:tr w:rsidR="003309B1" w:rsidRPr="00935BBA" w:rsidTr="007F57BE">
        <w:tc>
          <w:tcPr>
            <w:tcW w:w="2792" w:type="dxa"/>
            <w:gridSpan w:val="2"/>
            <w:vMerge/>
          </w:tcPr>
          <w:p w:rsidR="007D7165" w:rsidRPr="00935BBA" w:rsidRDefault="007D7165" w:rsidP="007D7165">
            <w:pPr>
              <w:jc w:val="both"/>
              <w:rPr>
                <w:b/>
                <w:sz w:val="28"/>
                <w:szCs w:val="28"/>
              </w:rPr>
            </w:pPr>
          </w:p>
        </w:tc>
        <w:tc>
          <w:tcPr>
            <w:tcW w:w="4311" w:type="dxa"/>
            <w:gridSpan w:val="3"/>
          </w:tcPr>
          <w:p w:rsidR="007F57BE" w:rsidRDefault="007D7165" w:rsidP="007D7165">
            <w:pPr>
              <w:rPr>
                <w:rStyle w:val="fontstyle01"/>
                <w:rFonts w:ascii="Times New Roman" w:hAnsi="Times New Roman"/>
                <w:sz w:val="28"/>
                <w:szCs w:val="28"/>
              </w:rPr>
            </w:pPr>
            <w:r w:rsidRPr="00031DDB">
              <w:rPr>
                <w:rStyle w:val="fontstyle01"/>
                <w:rFonts w:ascii="Times New Roman" w:hAnsi="Times New Roman"/>
                <w:sz w:val="28"/>
                <w:szCs w:val="28"/>
              </w:rPr>
              <w:t>1. Общая характеристика и классификация гельминтов.</w:t>
            </w:r>
            <w:r w:rsidRPr="00031DDB">
              <w:rPr>
                <w:color w:val="000000"/>
                <w:sz w:val="28"/>
                <w:szCs w:val="28"/>
              </w:rPr>
              <w:br/>
            </w:r>
            <w:r w:rsidRPr="00031DDB">
              <w:rPr>
                <w:rStyle w:val="fontstyle01"/>
                <w:rFonts w:ascii="Times New Roman" w:hAnsi="Times New Roman"/>
                <w:sz w:val="28"/>
                <w:szCs w:val="28"/>
              </w:rPr>
              <w:t>2. Особенности морфологии и жизнедеятельности гельминтов.</w:t>
            </w:r>
            <w:r w:rsidRPr="00031DDB">
              <w:rPr>
                <w:color w:val="000000"/>
                <w:sz w:val="28"/>
                <w:szCs w:val="28"/>
              </w:rPr>
              <w:br/>
            </w:r>
            <w:r w:rsidRPr="00031DDB">
              <w:rPr>
                <w:rStyle w:val="fontstyle01"/>
                <w:rFonts w:ascii="Times New Roman" w:hAnsi="Times New Roman"/>
                <w:sz w:val="28"/>
                <w:szCs w:val="28"/>
              </w:rPr>
              <w:t>3. Источники инвазии, пути распространения и заражения гельминтами.</w:t>
            </w:r>
          </w:p>
          <w:p w:rsidR="006A686C" w:rsidRDefault="007D7165" w:rsidP="007D7165">
            <w:pPr>
              <w:rPr>
                <w:rStyle w:val="fontstyle01"/>
                <w:rFonts w:ascii="Times New Roman" w:hAnsi="Times New Roman"/>
                <w:sz w:val="28"/>
                <w:szCs w:val="28"/>
              </w:rPr>
            </w:pPr>
            <w:r w:rsidRPr="00031DDB">
              <w:rPr>
                <w:rStyle w:val="fontstyle01"/>
                <w:rFonts w:ascii="Times New Roman" w:hAnsi="Times New Roman"/>
                <w:sz w:val="28"/>
                <w:szCs w:val="28"/>
              </w:rPr>
              <w:t>4. Устойчивость гельминтов к факторам окружающей среды.</w:t>
            </w:r>
          </w:p>
          <w:p w:rsidR="007D7165" w:rsidRDefault="007D7165" w:rsidP="007D7165">
            <w:pPr>
              <w:rPr>
                <w:rStyle w:val="fontstyle01"/>
                <w:rFonts w:ascii="Times New Roman" w:hAnsi="Times New Roman"/>
                <w:sz w:val="28"/>
                <w:szCs w:val="28"/>
              </w:rPr>
            </w:pPr>
            <w:r w:rsidRPr="00031DDB">
              <w:rPr>
                <w:rStyle w:val="fontstyle01"/>
                <w:rFonts w:ascii="Times New Roman" w:hAnsi="Times New Roman"/>
                <w:sz w:val="28"/>
                <w:szCs w:val="28"/>
              </w:rPr>
              <w:t xml:space="preserve">5. Методы обнаружения гельминтов в биологическом материале (кал, моча), яиц </w:t>
            </w:r>
          </w:p>
          <w:p w:rsidR="007D7165" w:rsidRPr="00935BBA" w:rsidRDefault="007D7165" w:rsidP="0054352A">
            <w:pPr>
              <w:rPr>
                <w:b/>
                <w:sz w:val="28"/>
                <w:szCs w:val="28"/>
              </w:rPr>
            </w:pPr>
            <w:r w:rsidRPr="00031DDB">
              <w:rPr>
                <w:rStyle w:val="fontstyle01"/>
                <w:rFonts w:ascii="Times New Roman" w:hAnsi="Times New Roman"/>
                <w:sz w:val="28"/>
                <w:szCs w:val="28"/>
              </w:rPr>
              <w:t>и личинок в</w:t>
            </w:r>
            <w:r>
              <w:rPr>
                <w:rStyle w:val="fontstyle01"/>
                <w:rFonts w:ascii="Times New Roman" w:hAnsi="Times New Roman"/>
                <w:sz w:val="28"/>
                <w:szCs w:val="28"/>
              </w:rPr>
              <w:t xml:space="preserve"> </w:t>
            </w:r>
            <w:r w:rsidRPr="00031DDB">
              <w:rPr>
                <w:rStyle w:val="fontstyle01"/>
                <w:rFonts w:ascii="Times New Roman" w:hAnsi="Times New Roman"/>
                <w:sz w:val="28"/>
                <w:szCs w:val="28"/>
              </w:rPr>
              <w:t>объектах окружающей среды (почва, вода) и промежуточных хозяевах.</w:t>
            </w:r>
            <w:r w:rsidRPr="00031DDB">
              <w:rPr>
                <w:color w:val="000000"/>
                <w:sz w:val="28"/>
                <w:szCs w:val="28"/>
              </w:rPr>
              <w:br/>
            </w:r>
            <w:r w:rsidRPr="00031DDB">
              <w:rPr>
                <w:rStyle w:val="fontstyle01"/>
                <w:rFonts w:ascii="Times New Roman" w:hAnsi="Times New Roman"/>
                <w:sz w:val="28"/>
                <w:szCs w:val="28"/>
              </w:rPr>
              <w:t>6. Профилактика гельминтозов.</w:t>
            </w:r>
          </w:p>
        </w:tc>
        <w:tc>
          <w:tcPr>
            <w:tcW w:w="729" w:type="dxa"/>
            <w:gridSpan w:val="2"/>
          </w:tcPr>
          <w:p w:rsidR="007D7165" w:rsidRPr="00573A9D" w:rsidRDefault="007D7165" w:rsidP="007D7165">
            <w:pPr>
              <w:jc w:val="center"/>
              <w:rPr>
                <w:bCs/>
                <w:sz w:val="28"/>
                <w:szCs w:val="28"/>
              </w:rPr>
            </w:pPr>
            <w:r w:rsidRPr="00573A9D">
              <w:rPr>
                <w:bCs/>
                <w:sz w:val="28"/>
                <w:szCs w:val="28"/>
              </w:rPr>
              <w:t>2</w:t>
            </w:r>
          </w:p>
        </w:tc>
        <w:tc>
          <w:tcPr>
            <w:tcW w:w="1738" w:type="dxa"/>
            <w:vMerge/>
          </w:tcPr>
          <w:p w:rsidR="007D7165" w:rsidRPr="00935BBA" w:rsidRDefault="007D7165" w:rsidP="007D7165">
            <w:pPr>
              <w:jc w:val="both"/>
              <w:rPr>
                <w:sz w:val="28"/>
                <w:szCs w:val="28"/>
              </w:rPr>
            </w:pPr>
          </w:p>
        </w:tc>
      </w:tr>
      <w:tr w:rsidR="003309B1" w:rsidRPr="00935BBA" w:rsidTr="007F57BE">
        <w:tc>
          <w:tcPr>
            <w:tcW w:w="2792" w:type="dxa"/>
            <w:gridSpan w:val="2"/>
            <w:vMerge/>
          </w:tcPr>
          <w:p w:rsidR="007D7165" w:rsidRPr="00935BBA" w:rsidRDefault="007D7165" w:rsidP="007D7165">
            <w:pPr>
              <w:jc w:val="both"/>
              <w:rPr>
                <w:b/>
                <w:sz w:val="28"/>
                <w:szCs w:val="28"/>
              </w:rPr>
            </w:pPr>
          </w:p>
        </w:tc>
        <w:tc>
          <w:tcPr>
            <w:tcW w:w="4311" w:type="dxa"/>
            <w:gridSpan w:val="3"/>
          </w:tcPr>
          <w:p w:rsidR="007D7165" w:rsidRPr="00935BBA" w:rsidRDefault="007D7165" w:rsidP="00626761">
            <w:pPr>
              <w:rPr>
                <w:b/>
                <w:sz w:val="28"/>
                <w:szCs w:val="28"/>
              </w:rPr>
            </w:pPr>
            <w:r w:rsidRPr="00562D95">
              <w:rPr>
                <w:rStyle w:val="fontstyle01"/>
                <w:rFonts w:ascii="Times New Roman" w:hAnsi="Times New Roman"/>
                <w:b/>
                <w:bCs/>
                <w:sz w:val="28"/>
                <w:szCs w:val="28"/>
              </w:rPr>
              <w:t>Практическ</w:t>
            </w:r>
            <w:r w:rsidR="00626761">
              <w:rPr>
                <w:rStyle w:val="fontstyle01"/>
                <w:rFonts w:ascii="Times New Roman" w:hAnsi="Times New Roman"/>
                <w:b/>
                <w:bCs/>
                <w:sz w:val="28"/>
                <w:szCs w:val="28"/>
              </w:rPr>
              <w:t>ое</w:t>
            </w:r>
            <w:r w:rsidRPr="00562D95">
              <w:rPr>
                <w:rStyle w:val="fontstyle01"/>
                <w:rFonts w:ascii="Times New Roman" w:hAnsi="Times New Roman"/>
                <w:b/>
                <w:bCs/>
                <w:sz w:val="28"/>
                <w:szCs w:val="28"/>
              </w:rPr>
              <w:t xml:space="preserve"> заняти</w:t>
            </w:r>
            <w:r w:rsidR="00626761">
              <w:rPr>
                <w:rStyle w:val="fontstyle01"/>
                <w:rFonts w:ascii="Times New Roman" w:hAnsi="Times New Roman"/>
                <w:b/>
                <w:bCs/>
                <w:sz w:val="28"/>
                <w:szCs w:val="28"/>
              </w:rPr>
              <w:t>е</w:t>
            </w:r>
            <w:r w:rsidRPr="00562D95">
              <w:rPr>
                <w:rStyle w:val="fontstyle01"/>
                <w:rFonts w:ascii="Times New Roman" w:hAnsi="Times New Roman"/>
                <w:b/>
                <w:bCs/>
                <w:sz w:val="28"/>
                <w:szCs w:val="28"/>
              </w:rPr>
              <w:t xml:space="preserve"> № </w:t>
            </w:r>
            <w:r w:rsidR="00626761">
              <w:rPr>
                <w:rStyle w:val="fontstyle01"/>
                <w:rFonts w:ascii="Times New Roman" w:hAnsi="Times New Roman"/>
                <w:b/>
                <w:bCs/>
                <w:sz w:val="28"/>
                <w:szCs w:val="28"/>
              </w:rPr>
              <w:t>7</w:t>
            </w:r>
            <w:r w:rsidRPr="00562D95">
              <w:rPr>
                <w:rStyle w:val="fontstyle01"/>
                <w:rFonts w:ascii="Times New Roman" w:hAnsi="Times New Roman"/>
                <w:b/>
                <w:bCs/>
                <w:sz w:val="28"/>
                <w:szCs w:val="28"/>
              </w:rPr>
              <w:t>. Медицинская гельминтология</w:t>
            </w:r>
            <w:r w:rsidRPr="00562D95">
              <w:rPr>
                <w:b/>
                <w:bCs/>
                <w:color w:val="000000"/>
                <w:sz w:val="28"/>
                <w:szCs w:val="28"/>
              </w:rPr>
              <w:br/>
            </w:r>
            <w:r w:rsidRPr="008B509A">
              <w:rPr>
                <w:rStyle w:val="fontstyle21"/>
                <w:rFonts w:ascii="Times New Roman" w:hAnsi="Times New Roman"/>
                <w:sz w:val="28"/>
                <w:szCs w:val="28"/>
              </w:rPr>
              <w:t>1. Методы микробиологической диагностики гельминтозов: макро- и микроскопическое</w:t>
            </w:r>
            <w:r w:rsidRPr="008B509A">
              <w:rPr>
                <w:color w:val="000000"/>
                <w:sz w:val="28"/>
                <w:szCs w:val="28"/>
              </w:rPr>
              <w:br/>
            </w:r>
            <w:r w:rsidRPr="008B509A">
              <w:rPr>
                <w:rStyle w:val="fontstyle21"/>
                <w:rFonts w:ascii="Times New Roman" w:hAnsi="Times New Roman"/>
                <w:sz w:val="28"/>
                <w:szCs w:val="28"/>
              </w:rPr>
              <w:lastRenderedPageBreak/>
              <w:t>исследование, серологическое исследование (реакция связывания комплемента, непрямой</w:t>
            </w:r>
            <w:r>
              <w:rPr>
                <w:rStyle w:val="fontstyle21"/>
                <w:rFonts w:ascii="Times New Roman" w:hAnsi="Times New Roman"/>
                <w:sz w:val="28"/>
                <w:szCs w:val="28"/>
              </w:rPr>
              <w:t xml:space="preserve"> </w:t>
            </w:r>
            <w:r w:rsidRPr="008B509A">
              <w:rPr>
                <w:rStyle w:val="fontstyle21"/>
                <w:rFonts w:ascii="Times New Roman" w:hAnsi="Times New Roman"/>
                <w:sz w:val="28"/>
                <w:szCs w:val="28"/>
              </w:rPr>
              <w:t>гемагглютинации, прямой гемагглютинации, иммунофлюоресценции, иммуноферментный</w:t>
            </w:r>
            <w:r w:rsidRPr="008B509A">
              <w:rPr>
                <w:color w:val="000000"/>
                <w:sz w:val="28"/>
                <w:szCs w:val="28"/>
              </w:rPr>
              <w:br/>
            </w:r>
            <w:r w:rsidRPr="008B509A">
              <w:rPr>
                <w:rStyle w:val="fontstyle21"/>
                <w:rFonts w:ascii="Times New Roman" w:hAnsi="Times New Roman"/>
                <w:sz w:val="28"/>
                <w:szCs w:val="28"/>
              </w:rPr>
              <w:t>анализ).</w:t>
            </w:r>
            <w:r w:rsidRPr="008B509A">
              <w:rPr>
                <w:color w:val="000000"/>
                <w:sz w:val="28"/>
                <w:szCs w:val="28"/>
              </w:rPr>
              <w:br/>
            </w:r>
            <w:r w:rsidRPr="008B509A">
              <w:rPr>
                <w:rStyle w:val="fontstyle21"/>
                <w:rFonts w:ascii="Times New Roman" w:hAnsi="Times New Roman"/>
                <w:sz w:val="28"/>
                <w:szCs w:val="28"/>
              </w:rPr>
              <w:t>2. Аллергическое исследование (кожные пробы)</w:t>
            </w:r>
            <w:r>
              <w:rPr>
                <w:rStyle w:val="fontstyle21"/>
                <w:rFonts w:ascii="Times New Roman" w:hAnsi="Times New Roman"/>
                <w:sz w:val="28"/>
                <w:szCs w:val="28"/>
              </w:rPr>
              <w:t>.</w:t>
            </w:r>
          </w:p>
        </w:tc>
        <w:tc>
          <w:tcPr>
            <w:tcW w:w="729" w:type="dxa"/>
            <w:gridSpan w:val="2"/>
          </w:tcPr>
          <w:p w:rsidR="007D7165" w:rsidRPr="00573A9D" w:rsidRDefault="007D7165" w:rsidP="007D7165">
            <w:pPr>
              <w:jc w:val="center"/>
              <w:rPr>
                <w:bCs/>
                <w:sz w:val="28"/>
                <w:szCs w:val="28"/>
              </w:rPr>
            </w:pPr>
            <w:r w:rsidRPr="00573A9D">
              <w:rPr>
                <w:bCs/>
                <w:sz w:val="28"/>
                <w:szCs w:val="28"/>
              </w:rPr>
              <w:lastRenderedPageBreak/>
              <w:t>2</w:t>
            </w:r>
          </w:p>
        </w:tc>
        <w:tc>
          <w:tcPr>
            <w:tcW w:w="1738" w:type="dxa"/>
            <w:vMerge/>
          </w:tcPr>
          <w:p w:rsidR="007D7165" w:rsidRPr="00935BBA" w:rsidRDefault="007D7165" w:rsidP="007D7165">
            <w:pPr>
              <w:jc w:val="both"/>
              <w:rPr>
                <w:sz w:val="28"/>
                <w:szCs w:val="28"/>
              </w:rPr>
            </w:pPr>
          </w:p>
        </w:tc>
      </w:tr>
      <w:tr w:rsidR="003309B1" w:rsidRPr="00935BBA" w:rsidTr="007F57BE">
        <w:tc>
          <w:tcPr>
            <w:tcW w:w="2792" w:type="dxa"/>
            <w:gridSpan w:val="2"/>
            <w:vAlign w:val="center"/>
          </w:tcPr>
          <w:p w:rsidR="007D7165" w:rsidRPr="008F1E58" w:rsidRDefault="007D7165" w:rsidP="007D7165">
            <w:pPr>
              <w:rPr>
                <w:sz w:val="28"/>
                <w:szCs w:val="28"/>
              </w:rPr>
            </w:pPr>
            <w:r w:rsidRPr="008F1E58">
              <w:rPr>
                <w:rStyle w:val="fontstyle01"/>
                <w:rFonts w:ascii="Times New Roman" w:hAnsi="Times New Roman"/>
                <w:b/>
                <w:bCs/>
                <w:sz w:val="28"/>
                <w:szCs w:val="28"/>
              </w:rPr>
              <w:t>Тема 5.3.</w:t>
            </w:r>
            <w:r w:rsidRPr="008F1E58">
              <w:rPr>
                <w:b/>
                <w:bCs/>
                <w:color w:val="000000"/>
                <w:sz w:val="28"/>
                <w:szCs w:val="28"/>
              </w:rPr>
              <w:br/>
            </w:r>
            <w:r w:rsidRPr="008F1E58">
              <w:rPr>
                <w:rStyle w:val="fontstyle21"/>
                <w:rFonts w:ascii="Times New Roman" w:hAnsi="Times New Roman"/>
                <w:sz w:val="28"/>
                <w:szCs w:val="28"/>
              </w:rPr>
              <w:t>Итоговое занятие</w:t>
            </w:r>
          </w:p>
        </w:tc>
        <w:tc>
          <w:tcPr>
            <w:tcW w:w="4311" w:type="dxa"/>
            <w:gridSpan w:val="3"/>
            <w:vAlign w:val="center"/>
          </w:tcPr>
          <w:p w:rsidR="007D7165" w:rsidRPr="008F1E58" w:rsidRDefault="007D7165" w:rsidP="00814D04">
            <w:pPr>
              <w:rPr>
                <w:sz w:val="28"/>
                <w:szCs w:val="28"/>
              </w:rPr>
            </w:pPr>
            <w:r w:rsidRPr="00630775">
              <w:rPr>
                <w:rStyle w:val="fontstyle01"/>
                <w:rFonts w:ascii="Times New Roman" w:hAnsi="Times New Roman"/>
                <w:b/>
                <w:bCs/>
                <w:sz w:val="28"/>
                <w:szCs w:val="28"/>
              </w:rPr>
              <w:t xml:space="preserve">Практическое занятие № </w:t>
            </w:r>
            <w:r w:rsidR="00814D04">
              <w:rPr>
                <w:rStyle w:val="fontstyle01"/>
                <w:rFonts w:ascii="Times New Roman" w:hAnsi="Times New Roman"/>
                <w:b/>
                <w:bCs/>
                <w:sz w:val="28"/>
                <w:szCs w:val="28"/>
              </w:rPr>
              <w:t>8</w:t>
            </w:r>
            <w:r w:rsidRPr="00630775">
              <w:rPr>
                <w:rStyle w:val="fontstyle01"/>
                <w:rFonts w:ascii="Times New Roman" w:hAnsi="Times New Roman"/>
                <w:b/>
                <w:bCs/>
                <w:sz w:val="28"/>
                <w:szCs w:val="28"/>
              </w:rPr>
              <w:t>. Промежуточная аттестация</w:t>
            </w:r>
            <w:r w:rsidRPr="008F1E58">
              <w:rPr>
                <w:b/>
                <w:bCs/>
                <w:color w:val="000000"/>
                <w:sz w:val="28"/>
                <w:szCs w:val="28"/>
              </w:rPr>
              <w:br/>
            </w:r>
            <w:r w:rsidRPr="008F1E58">
              <w:rPr>
                <w:rStyle w:val="fontstyle21"/>
                <w:rFonts w:ascii="Times New Roman" w:hAnsi="Times New Roman"/>
                <w:sz w:val="28"/>
                <w:szCs w:val="28"/>
              </w:rPr>
              <w:t>Проведение комплексного зачёта с оценкой.</w:t>
            </w:r>
          </w:p>
        </w:tc>
        <w:tc>
          <w:tcPr>
            <w:tcW w:w="729" w:type="dxa"/>
            <w:gridSpan w:val="2"/>
            <w:vAlign w:val="center"/>
          </w:tcPr>
          <w:p w:rsidR="007D7165" w:rsidRPr="00630775" w:rsidRDefault="007D7165" w:rsidP="007D7165">
            <w:pPr>
              <w:jc w:val="center"/>
              <w:rPr>
                <w:b/>
                <w:bCs/>
                <w:sz w:val="28"/>
                <w:szCs w:val="28"/>
              </w:rPr>
            </w:pPr>
            <w:r w:rsidRPr="00630775">
              <w:rPr>
                <w:rStyle w:val="fontstyle01"/>
                <w:rFonts w:ascii="Times New Roman" w:hAnsi="Times New Roman"/>
                <w:b/>
                <w:bCs/>
                <w:sz w:val="28"/>
                <w:szCs w:val="28"/>
              </w:rPr>
              <w:t>2</w:t>
            </w:r>
          </w:p>
        </w:tc>
        <w:tc>
          <w:tcPr>
            <w:tcW w:w="1738" w:type="dxa"/>
            <w:vAlign w:val="center"/>
          </w:tcPr>
          <w:p w:rsidR="007D7165" w:rsidRDefault="007D7165" w:rsidP="007D7165">
            <w:pPr>
              <w:jc w:val="center"/>
              <w:rPr>
                <w:rStyle w:val="fontstyle21"/>
                <w:rFonts w:ascii="Times New Roman" w:hAnsi="Times New Roman"/>
                <w:sz w:val="28"/>
                <w:szCs w:val="28"/>
              </w:rPr>
            </w:pPr>
            <w:r w:rsidRPr="008F1E58">
              <w:rPr>
                <w:rStyle w:val="fontstyle21"/>
                <w:rFonts w:ascii="Times New Roman" w:hAnsi="Times New Roman"/>
                <w:sz w:val="28"/>
                <w:szCs w:val="28"/>
              </w:rPr>
              <w:t xml:space="preserve">ОК 01, </w:t>
            </w:r>
          </w:p>
          <w:p w:rsidR="007D7165" w:rsidRDefault="007D7165" w:rsidP="007D7165">
            <w:pPr>
              <w:jc w:val="center"/>
              <w:rPr>
                <w:rStyle w:val="fontstyle21"/>
                <w:rFonts w:ascii="Times New Roman" w:hAnsi="Times New Roman"/>
                <w:sz w:val="28"/>
                <w:szCs w:val="28"/>
              </w:rPr>
            </w:pPr>
            <w:r w:rsidRPr="008F1E58">
              <w:rPr>
                <w:rStyle w:val="fontstyle21"/>
                <w:rFonts w:ascii="Times New Roman" w:hAnsi="Times New Roman"/>
                <w:sz w:val="28"/>
                <w:szCs w:val="28"/>
              </w:rPr>
              <w:t>ОК 02,</w:t>
            </w:r>
            <w:r w:rsidRPr="008F1E58">
              <w:rPr>
                <w:color w:val="000000"/>
                <w:sz w:val="28"/>
                <w:szCs w:val="28"/>
              </w:rPr>
              <w:br/>
            </w:r>
            <w:r w:rsidRPr="008F1E58">
              <w:rPr>
                <w:rStyle w:val="fontstyle21"/>
                <w:rFonts w:ascii="Times New Roman" w:hAnsi="Times New Roman"/>
                <w:sz w:val="28"/>
                <w:szCs w:val="28"/>
              </w:rPr>
              <w:t xml:space="preserve">ОК 05, </w:t>
            </w:r>
          </w:p>
          <w:p w:rsidR="007D7165" w:rsidRDefault="007D7165" w:rsidP="007D7165">
            <w:pPr>
              <w:jc w:val="center"/>
              <w:rPr>
                <w:rStyle w:val="fontstyle21"/>
                <w:rFonts w:ascii="Times New Roman" w:hAnsi="Times New Roman"/>
                <w:sz w:val="28"/>
                <w:szCs w:val="28"/>
              </w:rPr>
            </w:pPr>
            <w:r w:rsidRPr="008F1E58">
              <w:rPr>
                <w:rStyle w:val="fontstyle21"/>
                <w:rFonts w:ascii="Times New Roman" w:hAnsi="Times New Roman"/>
                <w:sz w:val="28"/>
                <w:szCs w:val="28"/>
              </w:rPr>
              <w:t>ОК 0</w:t>
            </w:r>
            <w:r>
              <w:rPr>
                <w:rStyle w:val="fontstyle21"/>
                <w:rFonts w:ascii="Times New Roman" w:hAnsi="Times New Roman"/>
                <w:sz w:val="28"/>
                <w:szCs w:val="28"/>
              </w:rPr>
              <w:t>7</w:t>
            </w:r>
            <w:r w:rsidRPr="008F1E58">
              <w:rPr>
                <w:rStyle w:val="fontstyle21"/>
                <w:rFonts w:ascii="Times New Roman" w:hAnsi="Times New Roman"/>
                <w:sz w:val="28"/>
                <w:szCs w:val="28"/>
              </w:rPr>
              <w:t>,</w:t>
            </w:r>
            <w:r w:rsidRPr="008F1E58">
              <w:rPr>
                <w:color w:val="000000"/>
                <w:sz w:val="28"/>
                <w:szCs w:val="28"/>
              </w:rPr>
              <w:br/>
            </w:r>
            <w:r w:rsidRPr="008F1E58">
              <w:rPr>
                <w:rStyle w:val="fontstyle21"/>
                <w:rFonts w:ascii="Times New Roman" w:hAnsi="Times New Roman"/>
                <w:sz w:val="28"/>
                <w:szCs w:val="28"/>
              </w:rPr>
              <w:t>ОК 09.</w:t>
            </w:r>
            <w:r w:rsidRPr="008F1E58">
              <w:rPr>
                <w:color w:val="000000"/>
                <w:sz w:val="28"/>
                <w:szCs w:val="28"/>
              </w:rPr>
              <w:br/>
            </w:r>
            <w:r w:rsidRPr="008F1E58">
              <w:rPr>
                <w:rStyle w:val="fontstyle21"/>
                <w:rFonts w:ascii="Times New Roman" w:hAnsi="Times New Roman"/>
                <w:sz w:val="28"/>
                <w:szCs w:val="28"/>
              </w:rPr>
              <w:t>ПК 1</w:t>
            </w:r>
            <w:r w:rsidR="008F5982">
              <w:rPr>
                <w:rStyle w:val="fontstyle21"/>
                <w:rFonts w:ascii="Times New Roman" w:hAnsi="Times New Roman"/>
                <w:sz w:val="28"/>
                <w:szCs w:val="28"/>
              </w:rPr>
              <w:t>.</w:t>
            </w:r>
            <w:r w:rsidRPr="008F1E58">
              <w:rPr>
                <w:rStyle w:val="fontstyle21"/>
                <w:rFonts w:ascii="Times New Roman" w:hAnsi="Times New Roman"/>
                <w:sz w:val="28"/>
                <w:szCs w:val="28"/>
              </w:rPr>
              <w:t xml:space="preserve">2., </w:t>
            </w:r>
          </w:p>
          <w:p w:rsidR="007D7165" w:rsidRDefault="007D7165" w:rsidP="007D7165">
            <w:pPr>
              <w:jc w:val="center"/>
              <w:rPr>
                <w:rStyle w:val="fontstyle21"/>
                <w:rFonts w:ascii="Times New Roman" w:hAnsi="Times New Roman"/>
                <w:sz w:val="28"/>
                <w:szCs w:val="28"/>
              </w:rPr>
            </w:pPr>
            <w:r w:rsidRPr="008F1E58">
              <w:rPr>
                <w:rStyle w:val="fontstyle21"/>
                <w:rFonts w:ascii="Times New Roman" w:hAnsi="Times New Roman"/>
                <w:sz w:val="28"/>
                <w:szCs w:val="28"/>
              </w:rPr>
              <w:t>ПК 1.3.,</w:t>
            </w:r>
            <w:r w:rsidRPr="008F1E58">
              <w:rPr>
                <w:color w:val="000000"/>
                <w:sz w:val="28"/>
                <w:szCs w:val="28"/>
              </w:rPr>
              <w:br/>
            </w:r>
            <w:r w:rsidRPr="008F1E58">
              <w:rPr>
                <w:rStyle w:val="fontstyle21"/>
                <w:rFonts w:ascii="Times New Roman" w:hAnsi="Times New Roman"/>
                <w:sz w:val="28"/>
                <w:szCs w:val="28"/>
              </w:rPr>
              <w:t xml:space="preserve">ПК 3.4., </w:t>
            </w:r>
          </w:p>
          <w:p w:rsidR="007D7165" w:rsidRPr="008F1E58" w:rsidRDefault="007D7165" w:rsidP="007D7165">
            <w:pPr>
              <w:jc w:val="center"/>
              <w:rPr>
                <w:sz w:val="28"/>
                <w:szCs w:val="28"/>
              </w:rPr>
            </w:pPr>
            <w:r w:rsidRPr="008F1E58">
              <w:rPr>
                <w:rStyle w:val="fontstyle21"/>
                <w:rFonts w:ascii="Times New Roman" w:hAnsi="Times New Roman"/>
                <w:sz w:val="28"/>
                <w:szCs w:val="28"/>
              </w:rPr>
              <w:t>ПК 3.5.</w:t>
            </w:r>
          </w:p>
        </w:tc>
      </w:tr>
      <w:tr w:rsidR="00D55D80" w:rsidRPr="00935BBA" w:rsidTr="007F57BE">
        <w:tc>
          <w:tcPr>
            <w:tcW w:w="7103" w:type="dxa"/>
            <w:gridSpan w:val="5"/>
          </w:tcPr>
          <w:p w:rsidR="007D7165" w:rsidRPr="00935BBA" w:rsidRDefault="007D7165" w:rsidP="007D7165">
            <w:pPr>
              <w:jc w:val="right"/>
              <w:rPr>
                <w:b/>
                <w:sz w:val="28"/>
                <w:szCs w:val="28"/>
              </w:rPr>
            </w:pPr>
            <w:r>
              <w:rPr>
                <w:b/>
                <w:sz w:val="28"/>
                <w:szCs w:val="28"/>
              </w:rPr>
              <w:t>ИТОГО</w:t>
            </w:r>
          </w:p>
        </w:tc>
        <w:tc>
          <w:tcPr>
            <w:tcW w:w="729" w:type="dxa"/>
            <w:gridSpan w:val="2"/>
          </w:tcPr>
          <w:p w:rsidR="007D7165" w:rsidRPr="00935BBA" w:rsidRDefault="00F42EED" w:rsidP="007D7165">
            <w:pPr>
              <w:jc w:val="center"/>
              <w:rPr>
                <w:b/>
                <w:sz w:val="28"/>
                <w:szCs w:val="28"/>
              </w:rPr>
            </w:pPr>
            <w:r>
              <w:rPr>
                <w:b/>
                <w:sz w:val="28"/>
                <w:szCs w:val="28"/>
              </w:rPr>
              <w:t>3</w:t>
            </w:r>
            <w:r w:rsidR="007D7165">
              <w:rPr>
                <w:b/>
                <w:sz w:val="28"/>
                <w:szCs w:val="28"/>
              </w:rPr>
              <w:t>6</w:t>
            </w:r>
          </w:p>
        </w:tc>
        <w:tc>
          <w:tcPr>
            <w:tcW w:w="1738" w:type="dxa"/>
          </w:tcPr>
          <w:p w:rsidR="007D7165" w:rsidRPr="00935BBA" w:rsidRDefault="007D7165" w:rsidP="007D7165">
            <w:pPr>
              <w:jc w:val="both"/>
              <w:rPr>
                <w:sz w:val="28"/>
                <w:szCs w:val="28"/>
              </w:rPr>
            </w:pPr>
          </w:p>
        </w:tc>
      </w:tr>
    </w:tbl>
    <w:p w:rsidR="00935BBA" w:rsidRPr="00935BBA" w:rsidRDefault="00935BBA" w:rsidP="008D07E3">
      <w:pPr>
        <w:shd w:val="clear" w:color="auto" w:fill="FFFFFF"/>
        <w:spacing w:after="0" w:line="240" w:lineRule="auto"/>
        <w:ind w:firstLine="709"/>
        <w:rPr>
          <w:rFonts w:ascii="Times New Roman" w:hAnsi="Times New Roman" w:cs="Times New Roman"/>
          <w:sz w:val="28"/>
          <w:szCs w:val="28"/>
        </w:rPr>
      </w:pPr>
    </w:p>
    <w:p w:rsidR="009D3C7E" w:rsidRPr="009D3C7E" w:rsidRDefault="00AB5338" w:rsidP="00AB5338">
      <w:pPr>
        <w:pStyle w:val="a6"/>
        <w:ind w:left="502"/>
        <w:rPr>
          <w:b/>
          <w:sz w:val="28"/>
          <w:szCs w:val="28"/>
        </w:rPr>
      </w:pPr>
      <w:r>
        <w:rPr>
          <w:b/>
          <w:sz w:val="28"/>
          <w:szCs w:val="28"/>
        </w:rPr>
        <w:t xml:space="preserve">3. </w:t>
      </w:r>
      <w:r w:rsidR="00105EB9" w:rsidRPr="009D3C7E">
        <w:rPr>
          <w:b/>
          <w:sz w:val="28"/>
          <w:szCs w:val="28"/>
        </w:rPr>
        <w:t xml:space="preserve">УСЛОВИЯ РЕАЛИЗАЦИИ УЧЕБНОЙ ДИСЦИПЛИНЫ </w:t>
      </w:r>
    </w:p>
    <w:p w:rsidR="00105EB9" w:rsidRPr="009D3C7E" w:rsidRDefault="009D3C7E" w:rsidP="009D3C7E">
      <w:pPr>
        <w:pStyle w:val="a6"/>
        <w:ind w:left="465"/>
        <w:rPr>
          <w:b/>
          <w:bCs/>
          <w:sz w:val="28"/>
          <w:szCs w:val="28"/>
        </w:rPr>
      </w:pPr>
      <w:r w:rsidRPr="009D3C7E">
        <w:rPr>
          <w:b/>
          <w:bCs/>
          <w:sz w:val="28"/>
          <w:szCs w:val="28"/>
        </w:rPr>
        <w:t>«ОСНОВЫ МИКРОБИОЛОГИИ И ИММУНОЛОГИИ»</w:t>
      </w:r>
    </w:p>
    <w:p w:rsidR="00105EB9" w:rsidRPr="00935BBA" w:rsidRDefault="00105EB9" w:rsidP="008D07E3">
      <w:pPr>
        <w:spacing w:after="0" w:line="240" w:lineRule="auto"/>
        <w:ind w:firstLine="709"/>
        <w:jc w:val="center"/>
        <w:rPr>
          <w:rFonts w:ascii="Times New Roman" w:hAnsi="Times New Roman" w:cs="Times New Roman"/>
          <w:b/>
          <w:sz w:val="28"/>
          <w:szCs w:val="28"/>
        </w:rPr>
      </w:pPr>
    </w:p>
    <w:p w:rsidR="00105EB9" w:rsidRPr="00935BBA" w:rsidRDefault="00105EB9" w:rsidP="008D07E3">
      <w:pPr>
        <w:spacing w:after="0" w:line="240"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105EB9" w:rsidP="008D07E3">
      <w:pPr>
        <w:spacing w:after="0" w:line="240" w:lineRule="auto"/>
        <w:ind w:left="851"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Кабинет </w:t>
      </w:r>
      <w:r w:rsidR="00105171">
        <w:rPr>
          <w:rFonts w:ascii="Times New Roman" w:hAnsi="Times New Roman" w:cs="Times New Roman"/>
          <w:sz w:val="28"/>
          <w:szCs w:val="28"/>
        </w:rPr>
        <w:t xml:space="preserve">дисциплины </w:t>
      </w:r>
      <w:r w:rsidRPr="00935BBA">
        <w:rPr>
          <w:rFonts w:ascii="Times New Roman" w:hAnsi="Times New Roman" w:cs="Times New Roman"/>
          <w:sz w:val="28"/>
          <w:szCs w:val="28"/>
        </w:rPr>
        <w:t>«</w:t>
      </w:r>
      <w:r w:rsidR="00105171">
        <w:rPr>
          <w:rFonts w:ascii="Times New Roman" w:hAnsi="Times New Roman" w:cs="Times New Roman"/>
          <w:sz w:val="28"/>
          <w:szCs w:val="28"/>
        </w:rPr>
        <w:t>Основы микробиологии и иммунологии</w:t>
      </w:r>
      <w:r w:rsidRPr="00935BBA">
        <w:rPr>
          <w:rFonts w:ascii="Times New Roman" w:hAnsi="Times New Roman" w:cs="Times New Roman"/>
          <w:sz w:val="28"/>
          <w:szCs w:val="28"/>
        </w:rPr>
        <w:t>», оснащенный:</w:t>
      </w:r>
    </w:p>
    <w:p w:rsidR="00105EB9" w:rsidRPr="00935BBA" w:rsidRDefault="00105EB9" w:rsidP="008D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8D07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851" w:firstLine="0"/>
        <w:jc w:val="both"/>
        <w:rPr>
          <w:sz w:val="28"/>
          <w:szCs w:val="28"/>
        </w:rPr>
      </w:pPr>
      <w:r w:rsidRPr="00935BBA">
        <w:rPr>
          <w:sz w:val="28"/>
          <w:szCs w:val="28"/>
        </w:rPr>
        <w:t>рабочее место преподавателя;</w:t>
      </w:r>
    </w:p>
    <w:p w:rsidR="00105EB9" w:rsidRPr="00935BBA" w:rsidRDefault="00105EB9" w:rsidP="008D07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851" w:firstLine="0"/>
        <w:jc w:val="both"/>
        <w:rPr>
          <w:sz w:val="28"/>
          <w:szCs w:val="28"/>
        </w:rPr>
      </w:pPr>
      <w:r w:rsidRPr="00935BBA">
        <w:rPr>
          <w:sz w:val="28"/>
          <w:szCs w:val="28"/>
        </w:rPr>
        <w:t>посадочные места по количеству обучающихся</w:t>
      </w:r>
      <w:r w:rsidR="00D47E50">
        <w:rPr>
          <w:sz w:val="28"/>
          <w:szCs w:val="28"/>
        </w:rPr>
        <w:t>.</w:t>
      </w:r>
    </w:p>
    <w:p w:rsidR="00105EB9" w:rsidRPr="00935BBA" w:rsidRDefault="00105EB9" w:rsidP="008D07E3">
      <w:pPr>
        <w:pStyle w:val="a6"/>
        <w:widowControl w:val="0"/>
        <w:numPr>
          <w:ilvl w:val="0"/>
          <w:numId w:val="1"/>
        </w:numPr>
        <w:autoSpaceDE w:val="0"/>
        <w:autoSpaceDN w:val="0"/>
        <w:adjustRightInd w:val="0"/>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8D07E3">
      <w:pPr>
        <w:pStyle w:val="a6"/>
        <w:widowControl w:val="0"/>
        <w:numPr>
          <w:ilvl w:val="0"/>
          <w:numId w:val="4"/>
        </w:numPr>
        <w:ind w:left="851" w:firstLine="0"/>
        <w:jc w:val="both"/>
        <w:rPr>
          <w:sz w:val="28"/>
          <w:szCs w:val="28"/>
        </w:rPr>
      </w:pPr>
      <w:r w:rsidRPr="00935BBA">
        <w:rPr>
          <w:sz w:val="28"/>
          <w:szCs w:val="28"/>
        </w:rPr>
        <w:t>ноутбук с лицензионным программным обеспечением;</w:t>
      </w:r>
    </w:p>
    <w:p w:rsidR="00105EB9" w:rsidRPr="00935BBA" w:rsidRDefault="00105171" w:rsidP="008D07E3">
      <w:pPr>
        <w:pStyle w:val="a6"/>
        <w:widowControl w:val="0"/>
        <w:numPr>
          <w:ilvl w:val="0"/>
          <w:numId w:val="4"/>
        </w:numPr>
        <w:ind w:left="851" w:firstLine="0"/>
        <w:jc w:val="both"/>
        <w:rPr>
          <w:sz w:val="28"/>
          <w:szCs w:val="28"/>
        </w:rPr>
      </w:pPr>
      <w:r>
        <w:rPr>
          <w:sz w:val="28"/>
          <w:szCs w:val="28"/>
        </w:rPr>
        <w:t>телевизор</w:t>
      </w:r>
      <w:r w:rsidR="00105EB9" w:rsidRPr="00935BBA">
        <w:rPr>
          <w:sz w:val="28"/>
          <w:szCs w:val="28"/>
        </w:rPr>
        <w:t>.</w:t>
      </w:r>
    </w:p>
    <w:p w:rsidR="00105EB9" w:rsidRPr="00935BBA" w:rsidRDefault="00105EB9" w:rsidP="008D07E3">
      <w:pPr>
        <w:spacing w:after="0" w:line="240"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D47E50" w:rsidP="008D07E3">
      <w:pPr>
        <w:pStyle w:val="a6"/>
        <w:widowControl w:val="0"/>
        <w:numPr>
          <w:ilvl w:val="0"/>
          <w:numId w:val="5"/>
        </w:numPr>
        <w:autoSpaceDE w:val="0"/>
        <w:autoSpaceDN w:val="0"/>
        <w:adjustRightInd w:val="0"/>
        <w:ind w:left="851" w:firstLine="0"/>
        <w:jc w:val="both"/>
        <w:rPr>
          <w:sz w:val="28"/>
          <w:szCs w:val="28"/>
        </w:rPr>
      </w:pPr>
      <w:r>
        <w:rPr>
          <w:sz w:val="28"/>
          <w:szCs w:val="28"/>
        </w:rPr>
        <w:t>презентации к лекционным и практическим занятиям</w:t>
      </w:r>
      <w:r w:rsidR="00105EB9" w:rsidRPr="00935BBA">
        <w:rPr>
          <w:sz w:val="28"/>
          <w:szCs w:val="28"/>
        </w:rPr>
        <w:t>;</w:t>
      </w:r>
    </w:p>
    <w:p w:rsidR="00105EB9" w:rsidRPr="00935BBA" w:rsidRDefault="00D47E50" w:rsidP="008D07E3">
      <w:pPr>
        <w:pStyle w:val="a6"/>
        <w:widowControl w:val="0"/>
        <w:numPr>
          <w:ilvl w:val="0"/>
          <w:numId w:val="5"/>
        </w:numPr>
        <w:autoSpaceDE w:val="0"/>
        <w:autoSpaceDN w:val="0"/>
        <w:adjustRightInd w:val="0"/>
        <w:ind w:left="851" w:firstLine="0"/>
        <w:jc w:val="both"/>
        <w:rPr>
          <w:sz w:val="28"/>
          <w:szCs w:val="28"/>
        </w:rPr>
      </w:pPr>
      <w:r>
        <w:rPr>
          <w:sz w:val="28"/>
          <w:szCs w:val="28"/>
        </w:rPr>
        <w:t>демонстрационные микропрепараты.</w:t>
      </w:r>
    </w:p>
    <w:p w:rsidR="00105EB9" w:rsidRPr="00935BBA" w:rsidRDefault="00105EB9" w:rsidP="008D07E3">
      <w:pPr>
        <w:spacing w:after="0" w:line="240" w:lineRule="auto"/>
        <w:ind w:left="851"/>
        <w:jc w:val="both"/>
        <w:rPr>
          <w:rFonts w:ascii="Times New Roman" w:hAnsi="Times New Roman" w:cs="Times New Roman"/>
          <w:b/>
          <w:sz w:val="28"/>
          <w:szCs w:val="28"/>
        </w:rPr>
      </w:pPr>
      <w:r w:rsidRPr="00935BBA">
        <w:rPr>
          <w:rFonts w:ascii="Times New Roman" w:hAnsi="Times New Roman" w:cs="Times New Roman"/>
          <w:sz w:val="28"/>
          <w:szCs w:val="28"/>
        </w:rPr>
        <w:t xml:space="preserve">4. </w:t>
      </w:r>
      <w:r w:rsidRPr="00935BBA">
        <w:rPr>
          <w:rFonts w:ascii="Times New Roman" w:hAnsi="Times New Roman" w:cs="Times New Roman"/>
          <w:b/>
          <w:sz w:val="28"/>
          <w:szCs w:val="28"/>
        </w:rPr>
        <w:t xml:space="preserve"> </w:t>
      </w:r>
      <w:r w:rsidRPr="00935BBA">
        <w:rPr>
          <w:rFonts w:ascii="Times New Roman" w:hAnsi="Times New Roman" w:cs="Times New Roman"/>
          <w:sz w:val="28"/>
          <w:szCs w:val="28"/>
        </w:rPr>
        <w:t>Лабораторным оборудованием:</w:t>
      </w:r>
    </w:p>
    <w:p w:rsidR="00105171"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лабораторные столы с полками и освещением</w:t>
      </w:r>
      <w:r w:rsidR="00E90365">
        <w:rPr>
          <w:sz w:val="28"/>
          <w:szCs w:val="28"/>
        </w:rPr>
        <w:t>;</w:t>
      </w:r>
      <w:r w:rsidRPr="00E90365">
        <w:rPr>
          <w:sz w:val="28"/>
          <w:szCs w:val="28"/>
        </w:rPr>
        <w:t xml:space="preserve"> </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стулья</w:t>
      </w:r>
      <w:r>
        <w:rPr>
          <w:sz w:val="28"/>
          <w:szCs w:val="28"/>
        </w:rPr>
        <w:t>;</w:t>
      </w:r>
      <w:r w:rsidR="00105171" w:rsidRPr="00E90365">
        <w:rPr>
          <w:sz w:val="28"/>
          <w:szCs w:val="28"/>
        </w:rPr>
        <w:t xml:space="preserve"> </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рукомойник</w:t>
      </w:r>
      <w:r w:rsidR="00E90365">
        <w:rPr>
          <w:sz w:val="28"/>
          <w:szCs w:val="28"/>
        </w:rPr>
        <w:t>;</w:t>
      </w:r>
      <w:r w:rsidRPr="00E90365">
        <w:rPr>
          <w:sz w:val="28"/>
          <w:szCs w:val="28"/>
        </w:rPr>
        <w:t xml:space="preserve"> </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электросушитель для рук</w:t>
      </w:r>
      <w:r w:rsidR="00E90365">
        <w:rPr>
          <w:sz w:val="28"/>
          <w:szCs w:val="28"/>
        </w:rPr>
        <w:t>;</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шкафы</w:t>
      </w:r>
      <w:r w:rsidR="00E90365">
        <w:rPr>
          <w:sz w:val="28"/>
          <w:szCs w:val="28"/>
        </w:rPr>
        <w:t>;</w:t>
      </w:r>
      <w:r w:rsidRPr="00E90365">
        <w:rPr>
          <w:sz w:val="28"/>
          <w:szCs w:val="28"/>
        </w:rPr>
        <w:t xml:space="preserve"> </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м</w:t>
      </w:r>
      <w:r w:rsidR="00105171" w:rsidRPr="00E90365">
        <w:rPr>
          <w:sz w:val="28"/>
          <w:szCs w:val="28"/>
        </w:rPr>
        <w:t>икроскопы</w:t>
      </w:r>
      <w:r>
        <w:rPr>
          <w:sz w:val="28"/>
          <w:szCs w:val="28"/>
        </w:rPr>
        <w:t>;</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lastRenderedPageBreak/>
        <w:t>термостат</w:t>
      </w:r>
      <w:r w:rsidR="00E90365">
        <w:rPr>
          <w:sz w:val="28"/>
          <w:szCs w:val="28"/>
        </w:rPr>
        <w:t>;</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сплит-система</w:t>
      </w:r>
      <w:r w:rsidR="00E90365">
        <w:rPr>
          <w:sz w:val="28"/>
          <w:szCs w:val="28"/>
        </w:rPr>
        <w:t>;</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э</w:t>
      </w:r>
      <w:r w:rsidR="00105171" w:rsidRPr="00E90365">
        <w:rPr>
          <w:sz w:val="28"/>
          <w:szCs w:val="28"/>
        </w:rPr>
        <w:t>лектроводонагреватель</w:t>
      </w:r>
      <w:r>
        <w:rPr>
          <w:sz w:val="28"/>
          <w:szCs w:val="28"/>
        </w:rPr>
        <w:t>;</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х</w:t>
      </w:r>
      <w:r w:rsidR="00105171" w:rsidRPr="00E90365">
        <w:rPr>
          <w:sz w:val="28"/>
          <w:szCs w:val="28"/>
        </w:rPr>
        <w:t>олодильник</w:t>
      </w:r>
      <w:r>
        <w:rPr>
          <w:sz w:val="28"/>
          <w:szCs w:val="28"/>
        </w:rPr>
        <w:t>;</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с</w:t>
      </w:r>
      <w:r w:rsidR="00105171" w:rsidRPr="00E90365">
        <w:rPr>
          <w:sz w:val="28"/>
          <w:szCs w:val="28"/>
        </w:rPr>
        <w:t>пиртовки</w:t>
      </w:r>
      <w:r>
        <w:rPr>
          <w:sz w:val="28"/>
          <w:szCs w:val="28"/>
        </w:rPr>
        <w:t>;</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бактериологические петли</w:t>
      </w:r>
      <w:r w:rsidR="00E90365">
        <w:rPr>
          <w:sz w:val="28"/>
          <w:szCs w:val="28"/>
        </w:rPr>
        <w:t>;</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ш</w:t>
      </w:r>
      <w:r w:rsidR="00105171" w:rsidRPr="00E90365">
        <w:rPr>
          <w:sz w:val="28"/>
          <w:szCs w:val="28"/>
        </w:rPr>
        <w:t>тативы</w:t>
      </w:r>
      <w:r>
        <w:rPr>
          <w:sz w:val="28"/>
          <w:szCs w:val="28"/>
        </w:rPr>
        <w:t>;</w:t>
      </w:r>
    </w:p>
    <w:p w:rsidR="00E90365" w:rsidRPr="00E90365" w:rsidRDefault="00E90365" w:rsidP="008D07E3">
      <w:pPr>
        <w:pStyle w:val="a6"/>
        <w:widowControl w:val="0"/>
        <w:numPr>
          <w:ilvl w:val="0"/>
          <w:numId w:val="6"/>
        </w:numPr>
        <w:autoSpaceDE w:val="0"/>
        <w:autoSpaceDN w:val="0"/>
        <w:adjustRightInd w:val="0"/>
        <w:ind w:left="851" w:firstLine="0"/>
        <w:jc w:val="both"/>
        <w:rPr>
          <w:b/>
          <w:sz w:val="28"/>
          <w:szCs w:val="28"/>
        </w:rPr>
      </w:pPr>
      <w:r>
        <w:rPr>
          <w:sz w:val="28"/>
          <w:szCs w:val="28"/>
        </w:rPr>
        <w:t>к</w:t>
      </w:r>
      <w:r w:rsidR="00105171" w:rsidRPr="00E90365">
        <w:rPr>
          <w:sz w:val="28"/>
          <w:szCs w:val="28"/>
        </w:rPr>
        <w:t>ристаллизаторы</w:t>
      </w:r>
      <w:r>
        <w:rPr>
          <w:sz w:val="28"/>
          <w:szCs w:val="28"/>
        </w:rPr>
        <w:t>;</w:t>
      </w:r>
    </w:p>
    <w:p w:rsidR="00E90365" w:rsidRPr="00E90365"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наборы красителей</w:t>
      </w:r>
      <w:r w:rsidR="00E90365">
        <w:rPr>
          <w:sz w:val="28"/>
          <w:szCs w:val="28"/>
        </w:rPr>
        <w:t>;</w:t>
      </w:r>
    </w:p>
    <w:p w:rsidR="00105EB9" w:rsidRPr="00935BBA" w:rsidRDefault="00105171" w:rsidP="008D07E3">
      <w:pPr>
        <w:pStyle w:val="a6"/>
        <w:widowControl w:val="0"/>
        <w:numPr>
          <w:ilvl w:val="0"/>
          <w:numId w:val="6"/>
        </w:numPr>
        <w:autoSpaceDE w:val="0"/>
        <w:autoSpaceDN w:val="0"/>
        <w:adjustRightInd w:val="0"/>
        <w:ind w:left="851" w:firstLine="0"/>
        <w:jc w:val="both"/>
        <w:rPr>
          <w:b/>
          <w:sz w:val="28"/>
          <w:szCs w:val="28"/>
        </w:rPr>
      </w:pPr>
      <w:r w:rsidRPr="00E90365">
        <w:rPr>
          <w:sz w:val="28"/>
          <w:szCs w:val="28"/>
        </w:rPr>
        <w:t>посуда и растворы для дезинфекции</w:t>
      </w:r>
      <w:r w:rsidR="00105EB9" w:rsidRPr="00935BBA">
        <w:rPr>
          <w:sz w:val="28"/>
          <w:szCs w:val="28"/>
        </w:rPr>
        <w:t>.</w:t>
      </w:r>
    </w:p>
    <w:p w:rsidR="00105EB9" w:rsidRPr="00935BBA" w:rsidRDefault="00105EB9" w:rsidP="008D07E3">
      <w:pPr>
        <w:spacing w:after="0" w:line="240" w:lineRule="auto"/>
        <w:jc w:val="both"/>
        <w:rPr>
          <w:rFonts w:ascii="Times New Roman" w:hAnsi="Times New Roman" w:cs="Times New Roman"/>
          <w:sz w:val="28"/>
          <w:szCs w:val="28"/>
        </w:rPr>
      </w:pPr>
    </w:p>
    <w:p w:rsidR="00105EB9" w:rsidRPr="00935BBA" w:rsidRDefault="00105EB9" w:rsidP="008D07E3">
      <w:pPr>
        <w:spacing w:after="0" w:line="240"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8D07E3">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D47E50">
        <w:rPr>
          <w:rFonts w:ascii="Times New Roman" w:hAnsi="Times New Roman" w:cs="Times New Roman"/>
          <w:sz w:val="28"/>
          <w:szCs w:val="28"/>
        </w:rPr>
        <w:t>Основы микробиологии и иммунология</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w:t>
      </w:r>
      <w:r w:rsidR="00291DBA">
        <w:rPr>
          <w:rFonts w:ascii="Times New Roman" w:hAnsi="Times New Roman" w:cs="Times New Roman"/>
          <w:sz w:val="28"/>
          <w:szCs w:val="28"/>
          <w:lang w:eastAsia="ru-RU"/>
        </w:rPr>
        <w:t xml:space="preserve"> формирования и развития </w:t>
      </w:r>
      <w:r w:rsidR="00291DBA" w:rsidRPr="00291DBA">
        <w:rPr>
          <w:rFonts w:ascii="Times New Roman" w:hAnsi="Times New Roman" w:cs="Times New Roman"/>
          <w:sz w:val="28"/>
          <w:szCs w:val="28"/>
          <w:lang w:eastAsia="ru-RU"/>
        </w:rPr>
        <w:t xml:space="preserve">общих </w:t>
      </w:r>
      <w:r w:rsidRPr="00291DBA">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8D07E3">
      <w:pPr>
        <w:spacing w:after="0" w:line="240" w:lineRule="auto"/>
        <w:ind w:firstLine="709"/>
        <w:jc w:val="both"/>
        <w:rPr>
          <w:rFonts w:ascii="Times New Roman" w:hAnsi="Times New Roman" w:cs="Times New Roman"/>
          <w:sz w:val="28"/>
          <w:szCs w:val="28"/>
        </w:rPr>
      </w:pPr>
    </w:p>
    <w:p w:rsidR="00E16C0F" w:rsidRPr="00E16C0F" w:rsidRDefault="00E16C0F" w:rsidP="008D07E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16C0F">
        <w:rPr>
          <w:rFonts w:ascii="Times New Roman" w:eastAsia="Times New Roman" w:hAnsi="Times New Roman" w:cs="Times New Roman"/>
          <w:b/>
          <w:sz w:val="28"/>
          <w:szCs w:val="28"/>
          <w:lang w:eastAsia="ru-RU"/>
        </w:rPr>
        <w:t>3.2.1. Основные печатные издания</w:t>
      </w:r>
    </w:p>
    <w:p w:rsidR="00E16C0F" w:rsidRPr="00E16C0F" w:rsidRDefault="00E16C0F" w:rsidP="008D07E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1. Зверев, В.В. Основы микробиологии и иммунологии: учеб.для сред. мед. училищ / В.В. Зверев, М.Н. Бойченко. – Москва: ГЭОТАР-Медиа, 2021. – 368 с.</w:t>
      </w:r>
    </w:p>
    <w:p w:rsidR="00E16C0F" w:rsidRPr="00E16C0F" w:rsidRDefault="00E16C0F" w:rsidP="008D07E3">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2. </w:t>
      </w:r>
      <w:r w:rsidRPr="00E16C0F">
        <w:rPr>
          <w:rFonts w:ascii="Times New Roman" w:eastAsia="Times New Roman" w:hAnsi="Times New Roman" w:cs="Times New Roman"/>
          <w:iCs/>
          <w:sz w:val="28"/>
          <w:szCs w:val="28"/>
          <w:lang w:eastAsia="ru-RU"/>
        </w:rPr>
        <w:t>Мальцев, В.Н.</w:t>
      </w:r>
      <w:r w:rsidRPr="00E16C0F">
        <w:rPr>
          <w:rFonts w:ascii="Times New Roman" w:eastAsia="Times New Roman" w:hAnsi="Times New Roman" w:cs="Times New Roman"/>
          <w:b/>
          <w:iCs/>
          <w:sz w:val="28"/>
          <w:szCs w:val="28"/>
          <w:lang w:eastAsia="ru-RU"/>
        </w:rPr>
        <w:t xml:space="preserve"> </w:t>
      </w:r>
      <w:r w:rsidRPr="00E16C0F">
        <w:rPr>
          <w:rFonts w:ascii="Times New Roman" w:eastAsia="Times New Roman" w:hAnsi="Times New Roman" w:cs="Times New Roman"/>
          <w:iCs/>
          <w:sz w:val="28"/>
          <w:szCs w:val="28"/>
          <w:lang w:eastAsia="ru-RU"/>
        </w:rPr>
        <w:t>Основы м</w:t>
      </w:r>
      <w:r w:rsidRPr="00E16C0F">
        <w:rPr>
          <w:rFonts w:ascii="Times New Roman" w:eastAsia="Times New Roman" w:hAnsi="Times New Roman" w:cs="Times New Roman"/>
          <w:sz w:val="28"/>
          <w:szCs w:val="28"/>
          <w:lang w:eastAsia="ru-RU"/>
        </w:rPr>
        <w:t>икробиологии и иммунологии: учебное пособие для среднего профессионального образования / В. Н. Мальцев, Е. П. Пашков, Л. И. Хаустова. –Москва: Издательство Юрайт, 2021. – 319 с.</w:t>
      </w:r>
    </w:p>
    <w:p w:rsidR="00E16C0F" w:rsidRPr="00E16C0F" w:rsidRDefault="00E16C0F" w:rsidP="008D07E3">
      <w:pPr>
        <w:widowControl w:val="0"/>
        <w:numPr>
          <w:ilvl w:val="2"/>
          <w:numId w:val="14"/>
        </w:numPr>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sidRPr="00E16C0F">
        <w:rPr>
          <w:rFonts w:ascii="Times New Roman" w:eastAsia="Times New Roman" w:hAnsi="Times New Roman" w:cs="Times New Roman"/>
          <w:b/>
          <w:sz w:val="28"/>
          <w:szCs w:val="28"/>
          <w:lang w:eastAsia="ru-RU"/>
        </w:rPr>
        <w:t>Основные электронные издания</w:t>
      </w:r>
    </w:p>
    <w:p w:rsidR="00E16C0F" w:rsidRPr="00E16C0F" w:rsidRDefault="00E16C0F" w:rsidP="008D07E3">
      <w:pPr>
        <w:widowControl w:val="0"/>
        <w:numPr>
          <w:ilvl w:val="0"/>
          <w:numId w:val="12"/>
        </w:numPr>
        <w:tabs>
          <w:tab w:val="left" w:pos="1134"/>
        </w:tabs>
        <w:autoSpaceDE w:val="0"/>
        <w:autoSpaceDN w:val="0"/>
        <w:adjustRightInd w:val="0"/>
        <w:spacing w:after="200" w:line="240" w:lineRule="auto"/>
        <w:ind w:left="0" w:firstLine="709"/>
        <w:contextualSpacing/>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Емцев, В. Т.  Основы микробиологии: учебник для среднего профессионального образования / В. Т. Емцев, Е. Н. Мишустин. — Москва: Издательство Юрайт, 2021. — 248 с. — (Профессиональное образование). — ISBN 978-5-534-11718-9. — Текст: электронный // Образовательная платформа Юрайт [сайт]. — URL: https://www.urait.ru/bcode/471810 </w:t>
      </w:r>
    </w:p>
    <w:p w:rsidR="00E16C0F" w:rsidRPr="00E16C0F" w:rsidRDefault="00E16C0F" w:rsidP="008D07E3">
      <w:pPr>
        <w:widowControl w:val="0"/>
        <w:numPr>
          <w:ilvl w:val="0"/>
          <w:numId w:val="12"/>
        </w:numPr>
        <w:tabs>
          <w:tab w:val="left" w:pos="1134"/>
        </w:tabs>
        <w:autoSpaceDE w:val="0"/>
        <w:autoSpaceDN w:val="0"/>
        <w:adjustRightInd w:val="0"/>
        <w:spacing w:after="200" w:line="240" w:lineRule="auto"/>
        <w:ind w:left="0" w:firstLine="709"/>
        <w:contextualSpacing/>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Леонова, И. Б.  Основы микробиологии: учебник и практикум для среднего профессионального образования / И. Б. Леонова. — Москва: Издательство Юрайт, 2021. — 298 с. — (Профессиональное образование). — ISBN 978-5-534-05352-4. — Текст: электронный // Образовательная платформа Юрайт [сайт]. — URL: https://www.urait.ru/bcode/472601 </w:t>
      </w:r>
    </w:p>
    <w:p w:rsidR="00E16C0F" w:rsidRPr="00E16C0F" w:rsidRDefault="00E16C0F" w:rsidP="008D07E3">
      <w:pPr>
        <w:widowControl w:val="0"/>
        <w:numPr>
          <w:ilvl w:val="0"/>
          <w:numId w:val="12"/>
        </w:numPr>
        <w:tabs>
          <w:tab w:val="left" w:pos="1134"/>
        </w:tabs>
        <w:autoSpaceDE w:val="0"/>
        <w:autoSpaceDN w:val="0"/>
        <w:adjustRightInd w:val="0"/>
        <w:spacing w:after="200" w:line="240" w:lineRule="auto"/>
        <w:ind w:left="0" w:firstLine="709"/>
        <w:contextualSpacing/>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Долгих, В. Т.  Основы иммунопатологии: учебное пособие для среднего профессионального образования / В. Т. Долгих, А. Н. Золотов. — Москва: Издательство Юрайт, 2021. — 248 с. — (Профессиональное образование). — ISBN 978-5-534-10473-8. — Текст: электронный // </w:t>
      </w:r>
      <w:r w:rsidRPr="00E16C0F">
        <w:rPr>
          <w:rFonts w:ascii="Times New Roman" w:eastAsia="Times New Roman" w:hAnsi="Times New Roman" w:cs="Times New Roman"/>
          <w:sz w:val="28"/>
          <w:szCs w:val="28"/>
          <w:lang w:eastAsia="ru-RU"/>
        </w:rPr>
        <w:lastRenderedPageBreak/>
        <w:t xml:space="preserve">Образовательная платформа Юрайт [сайт]. — URL: https://www.urait.ru/bcode/475035 </w:t>
      </w:r>
    </w:p>
    <w:p w:rsidR="00E16C0F" w:rsidRPr="00E16C0F" w:rsidRDefault="00E16C0F" w:rsidP="008D07E3">
      <w:pPr>
        <w:widowControl w:val="0"/>
        <w:numPr>
          <w:ilvl w:val="0"/>
          <w:numId w:val="12"/>
        </w:numPr>
        <w:tabs>
          <w:tab w:val="left" w:pos="1134"/>
        </w:tabs>
        <w:autoSpaceDE w:val="0"/>
        <w:autoSpaceDN w:val="0"/>
        <w:adjustRightInd w:val="0"/>
        <w:spacing w:after="200" w:line="240" w:lineRule="auto"/>
        <w:ind w:left="0" w:firstLine="709"/>
        <w:contextualSpacing/>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Шапиро, Я. С. Микробиология: учебное пособие для спо / Я. С. Шапиро. — 5-е изд., стер. — Санкт-Петербург: Лань, 2022. — 308 с. — ISBN 978-5-8114-9457-6. — Текст: электронный // Лань: электронно-библиотечная система. — URL: </w:t>
      </w:r>
      <w:hyperlink r:id="rId8" w:history="1">
        <w:r w:rsidRPr="00E16C0F">
          <w:rPr>
            <w:rFonts w:ascii="Times New Roman" w:eastAsia="Times New Roman" w:hAnsi="Times New Roman" w:cs="Times New Roman"/>
            <w:color w:val="0563C1"/>
            <w:sz w:val="28"/>
            <w:szCs w:val="28"/>
            <w:u w:val="single"/>
            <w:lang w:eastAsia="ru-RU"/>
          </w:rPr>
          <w:t>https://e.lanbook.com/book/195466</w:t>
        </w:r>
      </w:hyperlink>
      <w:r w:rsidRPr="00E16C0F">
        <w:rPr>
          <w:rFonts w:ascii="Times New Roman" w:eastAsia="Times New Roman" w:hAnsi="Times New Roman" w:cs="Times New Roman"/>
          <w:sz w:val="28"/>
          <w:szCs w:val="28"/>
          <w:lang w:eastAsia="ru-RU"/>
        </w:rPr>
        <w:t xml:space="preserve"> </w:t>
      </w:r>
    </w:p>
    <w:p w:rsidR="00E16C0F" w:rsidRPr="00E16C0F" w:rsidRDefault="00E16C0F" w:rsidP="008D07E3">
      <w:pPr>
        <w:widowControl w:val="0"/>
        <w:numPr>
          <w:ilvl w:val="0"/>
          <w:numId w:val="12"/>
        </w:numPr>
        <w:tabs>
          <w:tab w:val="left" w:pos="1134"/>
        </w:tabs>
        <w:autoSpaceDE w:val="0"/>
        <w:autoSpaceDN w:val="0"/>
        <w:adjustRightInd w:val="0"/>
        <w:spacing w:after="200" w:line="240" w:lineRule="auto"/>
        <w:ind w:left="0" w:firstLine="709"/>
        <w:contextualSpacing/>
        <w:jc w:val="both"/>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 xml:space="preserve">Сахарова, О. В. Общая микробиология и общая санитарная микробиология: учебное пособие для спо / О. В. Сахарова, Т. Г. Сахарова. — 2-е изд., стер. — Санкт-Петербург: Лань, 2022. — 224 с. — ISBN 978-5-8114-8980-0. — Текст: электронный // Лань электронно-библиотечная система. — URL: </w:t>
      </w:r>
      <w:hyperlink r:id="rId9" w:history="1">
        <w:r w:rsidRPr="00E16C0F">
          <w:rPr>
            <w:rFonts w:ascii="Times New Roman" w:eastAsia="Times New Roman" w:hAnsi="Times New Roman" w:cs="Times New Roman"/>
            <w:color w:val="0563C1"/>
            <w:sz w:val="28"/>
            <w:szCs w:val="28"/>
            <w:u w:val="single"/>
            <w:lang w:eastAsia="ru-RU"/>
          </w:rPr>
          <w:t>https://e.lanbook.com/book/186028</w:t>
        </w:r>
      </w:hyperlink>
      <w:r w:rsidRPr="00E16C0F">
        <w:rPr>
          <w:rFonts w:ascii="Times New Roman" w:eastAsia="Times New Roman" w:hAnsi="Times New Roman" w:cs="Times New Roman"/>
          <w:sz w:val="28"/>
          <w:szCs w:val="28"/>
          <w:lang w:eastAsia="ru-RU"/>
        </w:rPr>
        <w:t xml:space="preserve"> </w:t>
      </w:r>
    </w:p>
    <w:p w:rsidR="00E16C0F" w:rsidRPr="00E16C0F" w:rsidRDefault="00E16C0F" w:rsidP="008D07E3">
      <w:pPr>
        <w:tabs>
          <w:tab w:val="left" w:pos="993"/>
        </w:tabs>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E16C0F" w:rsidRPr="00E16C0F" w:rsidRDefault="00E16C0F" w:rsidP="008D07E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16C0F">
        <w:rPr>
          <w:rFonts w:ascii="Times New Roman" w:eastAsia="Times New Roman" w:hAnsi="Times New Roman" w:cs="Times New Roman"/>
          <w:b/>
          <w:sz w:val="28"/>
          <w:szCs w:val="28"/>
          <w:lang w:eastAsia="ru-RU"/>
        </w:rPr>
        <w:t>3.2.3. Дополнительные источники</w:t>
      </w:r>
    </w:p>
    <w:p w:rsidR="00E16C0F" w:rsidRPr="00E16C0F" w:rsidRDefault="00E16C0F" w:rsidP="008D07E3">
      <w:pPr>
        <w:widowControl w:val="0"/>
        <w:numPr>
          <w:ilvl w:val="0"/>
          <w:numId w:val="13"/>
        </w:numPr>
        <w:tabs>
          <w:tab w:val="left" w:pos="993"/>
        </w:tabs>
        <w:autoSpaceDE w:val="0"/>
        <w:autoSpaceDN w:val="0"/>
        <w:adjustRightInd w:val="0"/>
        <w:spacing w:after="200" w:line="240" w:lineRule="auto"/>
        <w:ind w:left="0" w:firstLine="709"/>
        <w:contextualSpacing/>
        <w:rPr>
          <w:rFonts w:ascii="Times New Roman" w:eastAsia="Times New Roman" w:hAnsi="Times New Roman" w:cs="Times New Roman"/>
          <w:sz w:val="28"/>
          <w:szCs w:val="28"/>
          <w:lang w:eastAsia="ru-RU"/>
        </w:rPr>
      </w:pPr>
      <w:r w:rsidRPr="00E16C0F">
        <w:rPr>
          <w:rFonts w:ascii="Times New Roman" w:eastAsia="Times New Roman" w:hAnsi="Times New Roman" w:cs="Times New Roman"/>
          <w:sz w:val="28"/>
          <w:szCs w:val="28"/>
          <w:lang w:eastAsia="ru-RU"/>
        </w:rPr>
        <w:t>Рубина,  Е.А. Микробиология и физиология питания: учеб. пособие / Е.А. Рубина. – Москва: Форум, 2019. – 240 с.</w:t>
      </w:r>
    </w:p>
    <w:p w:rsidR="00E16C0F" w:rsidRPr="00E16C0F" w:rsidRDefault="00E16C0F" w:rsidP="008D07E3">
      <w:pPr>
        <w:tabs>
          <w:tab w:val="left" w:pos="993"/>
        </w:tabs>
        <w:spacing w:after="200" w:line="240" w:lineRule="auto"/>
        <w:ind w:left="709"/>
        <w:contextualSpacing/>
        <w:rPr>
          <w:rFonts w:ascii="Times New Roman" w:eastAsia="Times New Roman" w:hAnsi="Times New Roman" w:cs="Times New Roman"/>
          <w:sz w:val="28"/>
          <w:szCs w:val="28"/>
          <w:lang w:eastAsia="ru-RU"/>
        </w:rPr>
      </w:pPr>
    </w:p>
    <w:p w:rsidR="00024C15" w:rsidRPr="00024C15" w:rsidRDefault="00024C15" w:rsidP="008D07E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4C15">
        <w:rPr>
          <w:rFonts w:ascii="Times New Roman" w:eastAsia="Times New Roman" w:hAnsi="Times New Roman" w:cs="Times New Roman"/>
          <w:b/>
          <w:sz w:val="24"/>
          <w:szCs w:val="24"/>
          <w:lang w:eastAsia="ru-RU"/>
        </w:rPr>
        <w:t>4. КОНТРОЛЬ И ОЦЕНКА РЕЗУЛЬТАТОВ ОСВОЕНИЯ</w:t>
      </w:r>
    </w:p>
    <w:p w:rsidR="00024C15" w:rsidRPr="00024C15" w:rsidRDefault="00024C15" w:rsidP="008D07E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024C15">
        <w:rPr>
          <w:rFonts w:ascii="Times New Roman" w:eastAsia="Times New Roman" w:hAnsi="Times New Roman" w:cs="Times New Roman"/>
          <w:b/>
          <w:sz w:val="24"/>
          <w:szCs w:val="24"/>
          <w:lang w:eastAsia="ru-RU"/>
        </w:rPr>
        <w:t>УЧЕБНОЙ ДИСЦИПЛИНЫ</w:t>
      </w:r>
    </w:p>
    <w:p w:rsidR="00024C15" w:rsidRPr="00024C15" w:rsidRDefault="00024C15" w:rsidP="008D07E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2"/>
        <w:tblW w:w="9781" w:type="dxa"/>
        <w:tblInd w:w="-34" w:type="dxa"/>
        <w:tblLayout w:type="fixed"/>
        <w:tblLook w:val="04A0" w:firstRow="1" w:lastRow="0" w:firstColumn="1" w:lastColumn="0" w:noHBand="0" w:noVBand="1"/>
      </w:tblPr>
      <w:tblGrid>
        <w:gridCol w:w="3686"/>
        <w:gridCol w:w="3402"/>
        <w:gridCol w:w="2693"/>
      </w:tblGrid>
      <w:tr w:rsidR="00024C15" w:rsidRPr="00024C15" w:rsidTr="00091CA6">
        <w:trPr>
          <w:trHeight w:val="476"/>
        </w:trPr>
        <w:tc>
          <w:tcPr>
            <w:tcW w:w="3686" w:type="dxa"/>
            <w:vAlign w:val="center"/>
          </w:tcPr>
          <w:p w:rsidR="00024C15" w:rsidRPr="00024C15" w:rsidRDefault="00024C15" w:rsidP="008D07E3">
            <w:pPr>
              <w:widowControl w:val="0"/>
              <w:autoSpaceDE w:val="0"/>
              <w:autoSpaceDN w:val="0"/>
              <w:adjustRightInd w:val="0"/>
              <w:jc w:val="center"/>
              <w:rPr>
                <w:rFonts w:ascii="Times New Roman" w:hAnsi="Times New Roman" w:cs="Times New Roman"/>
                <w:b/>
                <w:sz w:val="28"/>
                <w:szCs w:val="28"/>
              </w:rPr>
            </w:pPr>
            <w:r w:rsidRPr="00024C15">
              <w:rPr>
                <w:rFonts w:ascii="Times New Roman" w:hAnsi="Times New Roman" w:cs="Times New Roman"/>
                <w:b/>
                <w:sz w:val="28"/>
                <w:szCs w:val="28"/>
              </w:rPr>
              <w:t>Результаты обучения</w:t>
            </w:r>
          </w:p>
        </w:tc>
        <w:tc>
          <w:tcPr>
            <w:tcW w:w="3402" w:type="dxa"/>
            <w:vAlign w:val="center"/>
          </w:tcPr>
          <w:p w:rsidR="00024C15" w:rsidRPr="00024C15" w:rsidRDefault="00024C15" w:rsidP="008D07E3">
            <w:pPr>
              <w:widowControl w:val="0"/>
              <w:autoSpaceDE w:val="0"/>
              <w:autoSpaceDN w:val="0"/>
              <w:adjustRightInd w:val="0"/>
              <w:jc w:val="center"/>
              <w:rPr>
                <w:rFonts w:ascii="Times New Roman" w:hAnsi="Times New Roman" w:cs="Times New Roman"/>
                <w:b/>
                <w:sz w:val="28"/>
                <w:szCs w:val="28"/>
              </w:rPr>
            </w:pPr>
            <w:r w:rsidRPr="00024C15">
              <w:rPr>
                <w:rFonts w:ascii="Times New Roman" w:hAnsi="Times New Roman" w:cs="Times New Roman"/>
                <w:b/>
                <w:sz w:val="28"/>
                <w:szCs w:val="28"/>
              </w:rPr>
              <w:t>Критерии оценки</w:t>
            </w:r>
          </w:p>
        </w:tc>
        <w:tc>
          <w:tcPr>
            <w:tcW w:w="2693" w:type="dxa"/>
            <w:vAlign w:val="center"/>
          </w:tcPr>
          <w:p w:rsidR="00024C15" w:rsidRPr="00024C15" w:rsidRDefault="00024C15" w:rsidP="008D07E3">
            <w:pPr>
              <w:widowControl w:val="0"/>
              <w:autoSpaceDE w:val="0"/>
              <w:autoSpaceDN w:val="0"/>
              <w:adjustRightInd w:val="0"/>
              <w:jc w:val="center"/>
              <w:rPr>
                <w:rFonts w:ascii="Times New Roman" w:hAnsi="Times New Roman" w:cs="Times New Roman"/>
                <w:b/>
                <w:sz w:val="28"/>
                <w:szCs w:val="28"/>
              </w:rPr>
            </w:pPr>
            <w:r w:rsidRPr="00024C15">
              <w:rPr>
                <w:rFonts w:ascii="Times New Roman" w:hAnsi="Times New Roman" w:cs="Times New Roman"/>
                <w:b/>
                <w:sz w:val="28"/>
                <w:szCs w:val="28"/>
              </w:rPr>
              <w:t>Методы оценки</w:t>
            </w:r>
          </w:p>
        </w:tc>
      </w:tr>
      <w:tr w:rsidR="009E647A" w:rsidRPr="00024C15" w:rsidTr="00F62D8D">
        <w:trPr>
          <w:trHeight w:val="476"/>
        </w:trPr>
        <w:tc>
          <w:tcPr>
            <w:tcW w:w="9781" w:type="dxa"/>
            <w:gridSpan w:val="3"/>
            <w:vAlign w:val="center"/>
          </w:tcPr>
          <w:p w:rsidR="009E647A" w:rsidRPr="00024C15" w:rsidRDefault="009E647A" w:rsidP="009E647A">
            <w:pPr>
              <w:widowControl w:val="0"/>
              <w:autoSpaceDE w:val="0"/>
              <w:autoSpaceDN w:val="0"/>
              <w:adjustRightInd w:val="0"/>
              <w:rPr>
                <w:rFonts w:ascii="Times New Roman" w:hAnsi="Times New Roman" w:cs="Times New Roman"/>
                <w:b/>
                <w:sz w:val="28"/>
                <w:szCs w:val="28"/>
              </w:rPr>
            </w:pPr>
            <w:r w:rsidRPr="00461F7A">
              <w:rPr>
                <w:rFonts w:ascii="Times New Roman" w:hAnsi="Times New Roman" w:cs="Times New Roman"/>
                <w:b/>
                <w:bCs/>
                <w:iCs/>
                <w:sz w:val="28"/>
                <w:szCs w:val="28"/>
              </w:rPr>
              <w:t>Знания:</w:t>
            </w:r>
          </w:p>
        </w:tc>
      </w:tr>
      <w:tr w:rsidR="00024C15" w:rsidRPr="00024C15" w:rsidTr="00091CA6">
        <w:tc>
          <w:tcPr>
            <w:tcW w:w="3686" w:type="dxa"/>
          </w:tcPr>
          <w:p w:rsidR="009E647A" w:rsidRPr="009E647A" w:rsidRDefault="00024C15" w:rsidP="009E647A">
            <w:pPr>
              <w:widowControl w:val="0"/>
              <w:autoSpaceDE w:val="0"/>
              <w:autoSpaceDN w:val="0"/>
              <w:adjustRightInd w:val="0"/>
              <w:rPr>
                <w:rFonts w:ascii="Times New Roman" w:hAnsi="Times New Roman" w:cs="Times New Roman"/>
                <w:sz w:val="28"/>
                <w:szCs w:val="28"/>
              </w:rPr>
            </w:pPr>
            <w:r w:rsidRPr="00024C15">
              <w:rPr>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роль микроорганизмов в</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жизни человека и общества;</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морфологию, физиологию и</w:t>
            </w:r>
            <w:r w:rsidR="00091CA6">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экологию микроорганизмов,</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методы их изучения;</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основы эпидемиологии</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инфекционных болезней, пути</w:t>
            </w:r>
            <w:r w:rsidR="00091CA6">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заражения, локализацию</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микроорганизмов в организме</w:t>
            </w:r>
            <w:r w:rsidR="00091CA6">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человека;</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факторы иммунитета, его</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значение для человека и</w:t>
            </w:r>
            <w:r w:rsidR="009E647A">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общества, принципы</w:t>
            </w:r>
            <w:r w:rsidR="009E647A">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иммунопрофилактики и</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иммунотерапии болезней</w:t>
            </w:r>
            <w:r w:rsidR="00720B27">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человека;</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роль микроорганизмов в</w:t>
            </w:r>
            <w:r w:rsidR="00720B27">
              <w:rPr>
                <w:rStyle w:val="fontstyle0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жизни человека и общества;</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основные методы асептики и</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lastRenderedPageBreak/>
              <w:t>антисептики;</w:t>
            </w:r>
            <w:r w:rsidR="009E647A" w:rsidRPr="009E647A">
              <w:rPr>
                <w:rFonts w:ascii="Times New Roman" w:hAnsi="Times New Roman" w:cs="Times New Roman"/>
                <w:color w:val="000000"/>
                <w:sz w:val="28"/>
                <w:szCs w:val="28"/>
              </w:rPr>
              <w:br/>
            </w:r>
            <w:r w:rsidR="009E647A" w:rsidRPr="009E647A">
              <w:rPr>
                <w:rStyle w:val="fontstyle21"/>
                <w:rFonts w:ascii="Times New Roman" w:hAnsi="Times New Roman" w:cs="Times New Roman"/>
                <w:sz w:val="28"/>
                <w:szCs w:val="28"/>
              </w:rPr>
              <w:sym w:font="Symbol" w:char="F02D"/>
            </w:r>
            <w:r w:rsidR="009E647A" w:rsidRPr="009E647A">
              <w:rPr>
                <w:rStyle w:val="fontstyle21"/>
                <w:rFonts w:ascii="Times New Roman" w:hAnsi="Times New Roman" w:cs="Times New Roman"/>
                <w:sz w:val="28"/>
                <w:szCs w:val="28"/>
              </w:rPr>
              <w:t xml:space="preserve"> </w:t>
            </w:r>
            <w:r w:rsidR="009E647A" w:rsidRPr="009E647A">
              <w:rPr>
                <w:rStyle w:val="fontstyle01"/>
                <w:rFonts w:ascii="Times New Roman" w:hAnsi="Times New Roman" w:cs="Times New Roman"/>
                <w:sz w:val="28"/>
                <w:szCs w:val="28"/>
              </w:rPr>
              <w:t>основы химиотерапии и</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химиопрофилактики</w:t>
            </w:r>
            <w:r w:rsidR="009E647A" w:rsidRPr="009E647A">
              <w:rPr>
                <w:rFonts w:ascii="Times New Roman" w:hAnsi="Times New Roman" w:cs="Times New Roman"/>
                <w:color w:val="000000"/>
                <w:sz w:val="28"/>
                <w:szCs w:val="28"/>
              </w:rPr>
              <w:br/>
            </w:r>
            <w:r w:rsidR="009E647A" w:rsidRPr="009E647A">
              <w:rPr>
                <w:rStyle w:val="fontstyle01"/>
                <w:rFonts w:ascii="Times New Roman" w:hAnsi="Times New Roman" w:cs="Times New Roman"/>
                <w:sz w:val="28"/>
                <w:szCs w:val="28"/>
              </w:rPr>
              <w:t>инфекционных заболеваний</w:t>
            </w:r>
          </w:p>
          <w:p w:rsidR="00024C15" w:rsidRPr="00024C15" w:rsidRDefault="00024C15" w:rsidP="000E3EFD">
            <w:pPr>
              <w:widowControl w:val="0"/>
              <w:autoSpaceDE w:val="0"/>
              <w:autoSpaceDN w:val="0"/>
              <w:adjustRightInd w:val="0"/>
              <w:rPr>
                <w:rFonts w:ascii="Times New Roman" w:hAnsi="Times New Roman" w:cs="Times New Roman"/>
                <w:sz w:val="28"/>
                <w:szCs w:val="28"/>
              </w:rPr>
            </w:pPr>
          </w:p>
        </w:tc>
        <w:tc>
          <w:tcPr>
            <w:tcW w:w="3402" w:type="dxa"/>
          </w:tcPr>
          <w:p w:rsidR="0035239B" w:rsidRDefault="00720B27" w:rsidP="00720B27">
            <w:pPr>
              <w:rPr>
                <w:rStyle w:val="fontstyle01"/>
                <w:rFonts w:ascii="Times New Roman" w:hAnsi="Times New Roman" w:cs="Times New Roman"/>
                <w:sz w:val="28"/>
                <w:szCs w:val="28"/>
              </w:rPr>
            </w:pPr>
            <w:r>
              <w:rPr>
                <w:rStyle w:val="fontstyle01"/>
              </w:rPr>
              <w:lastRenderedPageBreak/>
              <w:t xml:space="preserve">- </w:t>
            </w:r>
            <w:r w:rsidRPr="00091CA6">
              <w:rPr>
                <w:rStyle w:val="fontstyle01"/>
                <w:rFonts w:ascii="Times New Roman" w:hAnsi="Times New Roman" w:cs="Times New Roman"/>
                <w:sz w:val="28"/>
                <w:szCs w:val="28"/>
              </w:rPr>
              <w:t>объясняет основные понятия;</w:t>
            </w:r>
            <w:r w:rsidRPr="00091CA6">
              <w:rPr>
                <w:rFonts w:ascii="Times New Roman" w:hAnsi="Times New Roman" w:cs="Times New Roman"/>
                <w:color w:val="000000"/>
                <w:sz w:val="28"/>
                <w:szCs w:val="28"/>
              </w:rPr>
              <w:br/>
            </w:r>
            <w:r w:rsidRPr="00091CA6">
              <w:rPr>
                <w:rStyle w:val="fontstyle21"/>
                <w:rFonts w:ascii="Times New Roman" w:hAnsi="Times New Roman" w:cs="Times New Roman"/>
                <w:sz w:val="28"/>
                <w:szCs w:val="28"/>
              </w:rPr>
              <w:sym w:font="Symbol" w:char="F02D"/>
            </w:r>
            <w:r w:rsidRPr="00091CA6">
              <w:rPr>
                <w:rStyle w:val="fontstyle2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объясняет значение</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микробиологии и экологии</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микроорганизмов;</w:t>
            </w:r>
            <w:r w:rsidRPr="00091CA6">
              <w:rPr>
                <w:rFonts w:ascii="Times New Roman" w:hAnsi="Times New Roman" w:cs="Times New Roman"/>
                <w:color w:val="000000"/>
                <w:sz w:val="28"/>
                <w:szCs w:val="28"/>
              </w:rPr>
              <w:br/>
            </w:r>
            <w:r w:rsidRPr="00091CA6">
              <w:rPr>
                <w:rStyle w:val="fontstyle21"/>
                <w:rFonts w:ascii="Times New Roman" w:hAnsi="Times New Roman" w:cs="Times New Roman"/>
                <w:sz w:val="28"/>
                <w:szCs w:val="28"/>
              </w:rPr>
              <w:sym w:font="Symbol" w:char="F02D"/>
            </w:r>
            <w:r w:rsidRPr="00091CA6">
              <w:rPr>
                <w:rStyle w:val="fontstyle2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анализирует основные методы</w:t>
            </w:r>
            <w:r w:rsidR="0035239B">
              <w:rPr>
                <w:rStyle w:val="fontstyle01"/>
                <w:rFonts w:ascii="Times New Roman" w:hAnsi="Times New Roman" w:cs="Times New Roman"/>
                <w:sz w:val="28"/>
                <w:szCs w:val="28"/>
              </w:rPr>
              <w:t xml:space="preserve"> </w:t>
            </w:r>
            <w:r w:rsidRPr="00091CA6">
              <w:rPr>
                <w:rStyle w:val="fontstyle01"/>
                <w:rFonts w:ascii="Times New Roman" w:hAnsi="Times New Roman" w:cs="Times New Roman"/>
                <w:sz w:val="28"/>
                <w:szCs w:val="28"/>
              </w:rPr>
              <w:t>стерилизации и дезинфекции</w:t>
            </w:r>
            <w:r w:rsidR="0035239B">
              <w:rPr>
                <w:rStyle w:val="fontstyle0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в медицин</w:t>
            </w:r>
            <w:r w:rsidR="0035239B">
              <w:rPr>
                <w:rStyle w:val="fontstyle01"/>
                <w:rFonts w:ascii="Times New Roman" w:hAnsi="Times New Roman" w:cs="Times New Roman"/>
                <w:sz w:val="28"/>
                <w:szCs w:val="28"/>
              </w:rPr>
              <w:t>-</w:t>
            </w:r>
            <w:r w:rsidRPr="00091CA6">
              <w:rPr>
                <w:rStyle w:val="fontstyle01"/>
                <w:rFonts w:ascii="Times New Roman" w:hAnsi="Times New Roman" w:cs="Times New Roman"/>
                <w:sz w:val="28"/>
                <w:szCs w:val="28"/>
              </w:rPr>
              <w:t>ской организации;</w:t>
            </w:r>
            <w:r w:rsidRPr="00091CA6">
              <w:rPr>
                <w:rFonts w:ascii="Times New Roman" w:hAnsi="Times New Roman" w:cs="Times New Roman"/>
                <w:color w:val="000000"/>
                <w:sz w:val="28"/>
                <w:szCs w:val="28"/>
              </w:rPr>
              <w:br/>
            </w:r>
            <w:r w:rsidRPr="00091CA6">
              <w:rPr>
                <w:rStyle w:val="fontstyle21"/>
                <w:rFonts w:ascii="Times New Roman" w:hAnsi="Times New Roman" w:cs="Times New Roman"/>
                <w:sz w:val="28"/>
                <w:szCs w:val="28"/>
              </w:rPr>
              <w:sym w:font="Symbol" w:char="F02D"/>
            </w:r>
            <w:r w:rsidRPr="00091CA6">
              <w:rPr>
                <w:rStyle w:val="fontstyle21"/>
                <w:rFonts w:ascii="Times New Roman" w:hAnsi="Times New Roman" w:cs="Times New Roman"/>
                <w:sz w:val="28"/>
                <w:szCs w:val="28"/>
              </w:rPr>
              <w:t xml:space="preserve"> </w:t>
            </w:r>
            <w:r w:rsidRPr="00091CA6">
              <w:rPr>
                <w:rStyle w:val="fontstyle01"/>
                <w:rFonts w:ascii="Times New Roman" w:hAnsi="Times New Roman" w:cs="Times New Roman"/>
                <w:sz w:val="28"/>
                <w:szCs w:val="28"/>
              </w:rPr>
              <w:t xml:space="preserve">объясняет и </w:t>
            </w:r>
          </w:p>
          <w:p w:rsidR="00720B27" w:rsidRPr="00091CA6" w:rsidRDefault="00720B27" w:rsidP="00720B27">
            <w:pPr>
              <w:rPr>
                <w:rFonts w:ascii="Times New Roman" w:hAnsi="Times New Roman" w:cs="Times New Roman"/>
                <w:sz w:val="28"/>
                <w:szCs w:val="28"/>
              </w:rPr>
            </w:pPr>
            <w:r w:rsidRPr="00091CA6">
              <w:rPr>
                <w:rStyle w:val="fontstyle01"/>
                <w:rFonts w:ascii="Times New Roman" w:hAnsi="Times New Roman" w:cs="Times New Roman"/>
                <w:sz w:val="28"/>
                <w:szCs w:val="28"/>
              </w:rPr>
              <w:t>анализирует</w:t>
            </w:r>
            <w:r w:rsidR="0035239B">
              <w:rPr>
                <w:rStyle w:val="fontstyle0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основы эпидемиологии и</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химиотерапии инфекционных</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заболеваний;</w:t>
            </w:r>
            <w:r w:rsidRPr="00091CA6">
              <w:rPr>
                <w:rFonts w:ascii="Times New Roman" w:hAnsi="Times New Roman" w:cs="Times New Roman"/>
                <w:color w:val="000000"/>
                <w:sz w:val="28"/>
                <w:szCs w:val="28"/>
              </w:rPr>
              <w:br/>
            </w:r>
            <w:r w:rsidRPr="00091CA6">
              <w:rPr>
                <w:rStyle w:val="fontstyle21"/>
                <w:rFonts w:ascii="Times New Roman" w:hAnsi="Times New Roman" w:cs="Times New Roman"/>
                <w:sz w:val="28"/>
                <w:szCs w:val="28"/>
              </w:rPr>
              <w:sym w:font="Symbol" w:char="F02D"/>
            </w:r>
            <w:r w:rsidRPr="00091CA6">
              <w:rPr>
                <w:rStyle w:val="fontstyle2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классифицирует</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иммунобиологические</w:t>
            </w:r>
            <w:r w:rsidRPr="00091CA6">
              <w:rPr>
                <w:rFonts w:ascii="Times New Roman" w:hAnsi="Times New Roman" w:cs="Times New Roman"/>
                <w:color w:val="000000"/>
                <w:sz w:val="28"/>
                <w:szCs w:val="28"/>
              </w:rPr>
              <w:br/>
            </w:r>
            <w:r w:rsidRPr="00091CA6">
              <w:rPr>
                <w:rStyle w:val="fontstyle01"/>
                <w:rFonts w:ascii="Times New Roman" w:hAnsi="Times New Roman" w:cs="Times New Roman"/>
                <w:sz w:val="28"/>
                <w:szCs w:val="28"/>
              </w:rPr>
              <w:t>препараты;</w:t>
            </w:r>
            <w:r w:rsidRPr="00091CA6">
              <w:rPr>
                <w:rFonts w:ascii="Times New Roman" w:hAnsi="Times New Roman" w:cs="Times New Roman"/>
                <w:color w:val="000000"/>
                <w:sz w:val="28"/>
                <w:szCs w:val="28"/>
              </w:rPr>
              <w:br/>
            </w:r>
            <w:r w:rsidRPr="00091CA6">
              <w:rPr>
                <w:rStyle w:val="fontstyle21"/>
                <w:rFonts w:ascii="Times New Roman" w:hAnsi="Times New Roman" w:cs="Times New Roman"/>
                <w:sz w:val="28"/>
                <w:szCs w:val="28"/>
              </w:rPr>
              <w:sym w:font="Symbol" w:char="F02D"/>
            </w:r>
            <w:r w:rsidRPr="00091CA6">
              <w:rPr>
                <w:rStyle w:val="fontstyle2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анализирует основные методы</w:t>
            </w:r>
            <w:r w:rsidR="0035239B">
              <w:rPr>
                <w:rStyle w:val="fontstyle01"/>
                <w:rFonts w:ascii="Times New Roman" w:hAnsi="Times New Roman" w:cs="Times New Roman"/>
                <w:sz w:val="28"/>
                <w:szCs w:val="28"/>
              </w:rPr>
              <w:t xml:space="preserve"> </w:t>
            </w:r>
            <w:r w:rsidRPr="00091CA6">
              <w:rPr>
                <w:rStyle w:val="fontstyle01"/>
                <w:rFonts w:ascii="Times New Roman" w:hAnsi="Times New Roman" w:cs="Times New Roman"/>
                <w:sz w:val="28"/>
                <w:szCs w:val="28"/>
              </w:rPr>
              <w:t>асептики и антисептики</w:t>
            </w:r>
          </w:p>
          <w:p w:rsidR="00024C15" w:rsidRPr="00024C15" w:rsidRDefault="00024C15" w:rsidP="000E3EFD">
            <w:pPr>
              <w:rPr>
                <w:rFonts w:ascii="Times New Roman" w:hAnsi="Times New Roman" w:cs="Times New Roman"/>
                <w:sz w:val="28"/>
                <w:szCs w:val="28"/>
              </w:rPr>
            </w:pPr>
          </w:p>
        </w:tc>
        <w:tc>
          <w:tcPr>
            <w:tcW w:w="2693" w:type="dxa"/>
          </w:tcPr>
          <w:p w:rsidR="009D45F6" w:rsidRPr="009D45F6" w:rsidRDefault="009D45F6" w:rsidP="009D45F6">
            <w:pPr>
              <w:rPr>
                <w:rFonts w:ascii="Times New Roman" w:hAnsi="Times New Roman" w:cs="Times New Roman"/>
                <w:sz w:val="28"/>
                <w:szCs w:val="28"/>
              </w:rPr>
            </w:pPr>
            <w:r w:rsidRPr="009D45F6">
              <w:rPr>
                <w:rStyle w:val="fontstyle01"/>
                <w:rFonts w:ascii="Times New Roman" w:hAnsi="Times New Roman" w:cs="Times New Roman"/>
                <w:sz w:val="28"/>
                <w:szCs w:val="28"/>
              </w:rPr>
              <w:lastRenderedPageBreak/>
              <w:t>Текущий контроль:</w:t>
            </w:r>
            <w:r w:rsidRPr="009D45F6">
              <w:rPr>
                <w:rFonts w:ascii="Times New Roman" w:hAnsi="Times New Roman" w:cs="Times New Roman"/>
                <w:color w:val="000000"/>
                <w:sz w:val="28"/>
                <w:szCs w:val="28"/>
              </w:rPr>
              <w:br/>
            </w:r>
            <w:r w:rsidRPr="009D45F6">
              <w:rPr>
                <w:rStyle w:val="fontstyle21"/>
                <w:rFonts w:ascii="Times New Roman" w:hAnsi="Times New Roman" w:cs="Times New Roman"/>
                <w:sz w:val="28"/>
                <w:szCs w:val="28"/>
              </w:rPr>
              <w:sym w:font="Symbol" w:char="F02D"/>
            </w:r>
            <w:r w:rsidRPr="009D45F6">
              <w:rPr>
                <w:rStyle w:val="fontstyle21"/>
                <w:rFonts w:ascii="Times New Roman" w:hAnsi="Times New Roman" w:cs="Times New Roman"/>
                <w:sz w:val="28"/>
                <w:szCs w:val="28"/>
              </w:rPr>
              <w:t xml:space="preserve"> </w:t>
            </w:r>
            <w:r w:rsidRPr="009D45F6">
              <w:rPr>
                <w:rStyle w:val="fontstyle01"/>
                <w:rFonts w:ascii="Times New Roman" w:hAnsi="Times New Roman" w:cs="Times New Roman"/>
                <w:sz w:val="28"/>
                <w:szCs w:val="28"/>
              </w:rPr>
              <w:t>письменный опрос;</w:t>
            </w:r>
            <w:r w:rsidRPr="009D45F6">
              <w:rPr>
                <w:rFonts w:ascii="Times New Roman" w:hAnsi="Times New Roman" w:cs="Times New Roman"/>
                <w:color w:val="000000"/>
                <w:sz w:val="28"/>
                <w:szCs w:val="28"/>
              </w:rPr>
              <w:br/>
            </w:r>
            <w:r w:rsidRPr="009D45F6">
              <w:rPr>
                <w:rStyle w:val="fontstyle21"/>
                <w:rFonts w:ascii="Times New Roman" w:hAnsi="Times New Roman" w:cs="Times New Roman"/>
                <w:sz w:val="28"/>
                <w:szCs w:val="28"/>
              </w:rPr>
              <w:sym w:font="Symbol" w:char="F02D"/>
            </w:r>
            <w:r w:rsidRPr="009D45F6">
              <w:rPr>
                <w:rStyle w:val="fontstyle21"/>
                <w:rFonts w:ascii="Times New Roman" w:hAnsi="Times New Roman" w:cs="Times New Roman"/>
                <w:sz w:val="28"/>
                <w:szCs w:val="28"/>
              </w:rPr>
              <w:t xml:space="preserve"> </w:t>
            </w:r>
            <w:r w:rsidRPr="009D45F6">
              <w:rPr>
                <w:rStyle w:val="fontstyle01"/>
                <w:rFonts w:ascii="Times New Roman" w:hAnsi="Times New Roman" w:cs="Times New Roman"/>
                <w:sz w:val="28"/>
                <w:szCs w:val="28"/>
              </w:rPr>
              <w:t>устный опрос;</w:t>
            </w:r>
            <w:r w:rsidRPr="009D45F6">
              <w:rPr>
                <w:rFonts w:ascii="Times New Roman" w:hAnsi="Times New Roman" w:cs="Times New Roman"/>
                <w:color w:val="000000"/>
                <w:sz w:val="28"/>
                <w:szCs w:val="28"/>
              </w:rPr>
              <w:br/>
            </w:r>
            <w:r w:rsidRPr="009D45F6">
              <w:rPr>
                <w:rStyle w:val="fontstyle21"/>
                <w:rFonts w:ascii="Times New Roman" w:hAnsi="Times New Roman" w:cs="Times New Roman"/>
                <w:sz w:val="28"/>
                <w:szCs w:val="28"/>
              </w:rPr>
              <w:sym w:font="Symbol" w:char="F02D"/>
            </w:r>
            <w:r w:rsidRPr="009D45F6">
              <w:rPr>
                <w:rStyle w:val="fontstyle21"/>
                <w:rFonts w:ascii="Times New Roman" w:hAnsi="Times New Roman" w:cs="Times New Roman"/>
                <w:sz w:val="28"/>
                <w:szCs w:val="28"/>
              </w:rPr>
              <w:t xml:space="preserve"> </w:t>
            </w:r>
            <w:r w:rsidRPr="009D45F6">
              <w:rPr>
                <w:rStyle w:val="fontstyle01"/>
                <w:rFonts w:ascii="Times New Roman" w:hAnsi="Times New Roman" w:cs="Times New Roman"/>
                <w:sz w:val="28"/>
                <w:szCs w:val="28"/>
              </w:rPr>
              <w:t>решение ситуационных задач;</w:t>
            </w:r>
            <w:r w:rsidRPr="009D45F6">
              <w:rPr>
                <w:rFonts w:ascii="Times New Roman" w:hAnsi="Times New Roman" w:cs="Times New Roman"/>
                <w:color w:val="000000"/>
                <w:sz w:val="28"/>
                <w:szCs w:val="28"/>
              </w:rPr>
              <w:br/>
            </w:r>
            <w:r w:rsidRPr="009D45F6">
              <w:rPr>
                <w:rStyle w:val="fontstyle21"/>
                <w:rFonts w:ascii="Times New Roman" w:hAnsi="Times New Roman" w:cs="Times New Roman"/>
                <w:sz w:val="28"/>
                <w:szCs w:val="28"/>
              </w:rPr>
              <w:sym w:font="Symbol" w:char="F02D"/>
            </w:r>
            <w:r w:rsidRPr="009D45F6">
              <w:rPr>
                <w:rStyle w:val="fontstyle21"/>
                <w:rFonts w:ascii="Times New Roman" w:hAnsi="Times New Roman" w:cs="Times New Roman"/>
                <w:sz w:val="28"/>
                <w:szCs w:val="28"/>
              </w:rPr>
              <w:t xml:space="preserve"> </w:t>
            </w:r>
            <w:r w:rsidRPr="009D45F6">
              <w:rPr>
                <w:rStyle w:val="fontstyle01"/>
                <w:rFonts w:ascii="Times New Roman" w:hAnsi="Times New Roman" w:cs="Times New Roman"/>
                <w:sz w:val="28"/>
                <w:szCs w:val="28"/>
              </w:rPr>
              <w:t>контроль выполнения</w:t>
            </w:r>
            <w:r w:rsidRPr="009D45F6">
              <w:rPr>
                <w:rFonts w:ascii="Times New Roman" w:hAnsi="Times New Roman" w:cs="Times New Roman"/>
                <w:color w:val="000000"/>
                <w:sz w:val="28"/>
                <w:szCs w:val="28"/>
              </w:rPr>
              <w:br/>
            </w:r>
            <w:r w:rsidRPr="009D45F6">
              <w:rPr>
                <w:rStyle w:val="fontstyle01"/>
                <w:rFonts w:ascii="Times New Roman" w:hAnsi="Times New Roman" w:cs="Times New Roman"/>
                <w:sz w:val="28"/>
                <w:szCs w:val="28"/>
              </w:rPr>
              <w:t>практического задания</w:t>
            </w:r>
          </w:p>
          <w:p w:rsidR="00024C15" w:rsidRPr="00024C15" w:rsidRDefault="00024C15" w:rsidP="000E3EFD">
            <w:pPr>
              <w:widowControl w:val="0"/>
              <w:autoSpaceDE w:val="0"/>
              <w:autoSpaceDN w:val="0"/>
              <w:adjustRightInd w:val="0"/>
              <w:rPr>
                <w:rFonts w:ascii="Times New Roman" w:hAnsi="Times New Roman" w:cs="Times New Roman"/>
                <w:b/>
                <w:sz w:val="28"/>
                <w:szCs w:val="28"/>
              </w:rPr>
            </w:pPr>
            <w:r w:rsidRPr="00546095">
              <w:rPr>
                <w:rFonts w:ascii="Times New Roman" w:hAnsi="Times New Roman" w:cs="Times New Roman"/>
                <w:sz w:val="28"/>
                <w:szCs w:val="28"/>
              </w:rPr>
              <w:t>Итоговый контроль</w:t>
            </w:r>
            <w:r w:rsidR="00A25F5A" w:rsidRPr="00546095">
              <w:rPr>
                <w:rFonts w:ascii="Times New Roman" w:hAnsi="Times New Roman" w:cs="Times New Roman"/>
                <w:sz w:val="28"/>
                <w:szCs w:val="28"/>
              </w:rPr>
              <w:t xml:space="preserve"> </w:t>
            </w:r>
            <w:r w:rsidRPr="00546095">
              <w:rPr>
                <w:rFonts w:ascii="Times New Roman" w:hAnsi="Times New Roman" w:cs="Times New Roman"/>
                <w:sz w:val="28"/>
                <w:szCs w:val="28"/>
              </w:rPr>
              <w:t>– дифференцирован</w:t>
            </w:r>
            <w:r w:rsidR="00A25F5A" w:rsidRPr="00546095">
              <w:rPr>
                <w:rFonts w:ascii="Times New Roman" w:hAnsi="Times New Roman" w:cs="Times New Roman"/>
                <w:sz w:val="28"/>
                <w:szCs w:val="28"/>
              </w:rPr>
              <w:t>-</w:t>
            </w:r>
            <w:r w:rsidRPr="00546095">
              <w:rPr>
                <w:rFonts w:ascii="Times New Roman" w:hAnsi="Times New Roman" w:cs="Times New Roman"/>
                <w:sz w:val="28"/>
                <w:szCs w:val="28"/>
              </w:rPr>
              <w:t xml:space="preserve">ный зачет, который проводится на последнем занятии и включает в себя контроль усвоения теоретического материала и контроль усвоения </w:t>
            </w:r>
            <w:r w:rsidRPr="00546095">
              <w:rPr>
                <w:rFonts w:ascii="Times New Roman" w:hAnsi="Times New Roman" w:cs="Times New Roman"/>
                <w:sz w:val="28"/>
                <w:szCs w:val="28"/>
              </w:rPr>
              <w:lastRenderedPageBreak/>
              <w:t>практических умений</w:t>
            </w:r>
          </w:p>
        </w:tc>
      </w:tr>
      <w:tr w:rsidR="00A25F5A" w:rsidRPr="00024C15" w:rsidTr="00F62D8D">
        <w:tc>
          <w:tcPr>
            <w:tcW w:w="9781" w:type="dxa"/>
            <w:gridSpan w:val="3"/>
          </w:tcPr>
          <w:p w:rsidR="00A25F5A" w:rsidRPr="009D45F6" w:rsidRDefault="00A25F5A" w:rsidP="00A25F5A">
            <w:pPr>
              <w:jc w:val="both"/>
              <w:rPr>
                <w:rStyle w:val="fontstyle01"/>
                <w:rFonts w:ascii="Times New Roman" w:hAnsi="Times New Roman" w:cs="Times New Roman"/>
                <w:sz w:val="28"/>
                <w:szCs w:val="28"/>
              </w:rPr>
            </w:pPr>
            <w:r w:rsidRPr="00A25F5A">
              <w:rPr>
                <w:rFonts w:ascii="Times New Roman" w:hAnsi="Times New Roman" w:cs="Times New Roman"/>
                <w:b/>
                <w:bCs/>
                <w:iCs/>
                <w:sz w:val="28"/>
                <w:szCs w:val="28"/>
              </w:rPr>
              <w:lastRenderedPageBreak/>
              <w:t>Умения:</w:t>
            </w:r>
          </w:p>
        </w:tc>
      </w:tr>
      <w:tr w:rsidR="005F0BD6" w:rsidRPr="00024C15" w:rsidTr="00F62D8D">
        <w:tc>
          <w:tcPr>
            <w:tcW w:w="3686" w:type="dxa"/>
            <w:vAlign w:val="center"/>
          </w:tcPr>
          <w:p w:rsidR="005F0BD6" w:rsidRPr="0080238A" w:rsidRDefault="00A070DE" w:rsidP="005F0BD6">
            <w:pPr>
              <w:rPr>
                <w:rStyle w:val="fontstyle01"/>
                <w:rFonts w:ascii="Times New Roman" w:hAnsi="Times New Roman" w:cs="Times New Roman"/>
                <w:sz w:val="28"/>
                <w:szCs w:val="28"/>
              </w:rPr>
            </w:pPr>
            <w:r w:rsidRPr="0080238A">
              <w:rPr>
                <w:rStyle w:val="fontstyle01"/>
                <w:rFonts w:ascii="Times New Roman" w:hAnsi="Times New Roman" w:cs="Times New Roman"/>
                <w:sz w:val="28"/>
                <w:szCs w:val="28"/>
              </w:rPr>
              <w:t xml:space="preserve">- </w:t>
            </w:r>
            <w:r w:rsidR="005F0BD6" w:rsidRPr="0080238A">
              <w:rPr>
                <w:rStyle w:val="fontstyle01"/>
                <w:rFonts w:ascii="Times New Roman" w:hAnsi="Times New Roman" w:cs="Times New Roman"/>
                <w:sz w:val="28"/>
                <w:szCs w:val="28"/>
              </w:rPr>
              <w:t>проводить забор,</w:t>
            </w:r>
            <w:r w:rsidR="005F0BD6" w:rsidRPr="0080238A">
              <w:rPr>
                <w:rFonts w:ascii="Times New Roman" w:hAnsi="Times New Roman" w:cs="Times New Roman"/>
                <w:color w:val="000000"/>
                <w:sz w:val="28"/>
                <w:szCs w:val="28"/>
              </w:rPr>
              <w:br/>
            </w:r>
            <w:r w:rsidR="005F0BD6" w:rsidRPr="0080238A">
              <w:rPr>
                <w:rStyle w:val="fontstyle01"/>
                <w:rFonts w:ascii="Times New Roman" w:hAnsi="Times New Roman" w:cs="Times New Roman"/>
                <w:sz w:val="28"/>
                <w:szCs w:val="28"/>
              </w:rPr>
              <w:t>транспортировку и хранение</w:t>
            </w:r>
            <w:r w:rsidR="005F0BD6" w:rsidRPr="0080238A">
              <w:rPr>
                <w:rFonts w:ascii="Times New Roman" w:hAnsi="Times New Roman" w:cs="Times New Roman"/>
                <w:color w:val="000000"/>
                <w:sz w:val="28"/>
                <w:szCs w:val="28"/>
              </w:rPr>
              <w:br/>
            </w:r>
            <w:r w:rsidR="005F0BD6" w:rsidRPr="0080238A">
              <w:rPr>
                <w:rStyle w:val="fontstyle01"/>
                <w:rFonts w:ascii="Times New Roman" w:hAnsi="Times New Roman" w:cs="Times New Roman"/>
                <w:sz w:val="28"/>
                <w:szCs w:val="28"/>
              </w:rPr>
              <w:t>материала для</w:t>
            </w:r>
            <w:r w:rsidR="0080238A">
              <w:rPr>
                <w:rStyle w:val="fontstyle01"/>
                <w:rFonts w:ascii="Times New Roman" w:hAnsi="Times New Roman" w:cs="Times New Roman"/>
                <w:sz w:val="28"/>
                <w:szCs w:val="28"/>
              </w:rPr>
              <w:t xml:space="preserve"> </w:t>
            </w:r>
            <w:r w:rsidR="005F0BD6" w:rsidRPr="0080238A">
              <w:rPr>
                <w:rStyle w:val="fontstyle01"/>
                <w:rFonts w:ascii="Times New Roman" w:hAnsi="Times New Roman" w:cs="Times New Roman"/>
                <w:sz w:val="28"/>
                <w:szCs w:val="28"/>
              </w:rPr>
              <w:t>микробиоло</w:t>
            </w:r>
            <w:r w:rsidR="0080238A">
              <w:rPr>
                <w:rStyle w:val="fontstyle01"/>
                <w:rFonts w:ascii="Times New Roman" w:hAnsi="Times New Roman" w:cs="Times New Roman"/>
                <w:sz w:val="28"/>
                <w:szCs w:val="28"/>
              </w:rPr>
              <w:t>-</w:t>
            </w:r>
            <w:r w:rsidR="005F0BD6" w:rsidRPr="0080238A">
              <w:rPr>
                <w:rStyle w:val="fontstyle01"/>
                <w:rFonts w:ascii="Times New Roman" w:hAnsi="Times New Roman" w:cs="Times New Roman"/>
                <w:sz w:val="28"/>
                <w:szCs w:val="28"/>
              </w:rPr>
              <w:t>гических</w:t>
            </w:r>
            <w:r w:rsidR="0080238A">
              <w:rPr>
                <w:rStyle w:val="fontstyle01"/>
                <w:rFonts w:ascii="Times New Roman" w:hAnsi="Times New Roman" w:cs="Times New Roman"/>
                <w:sz w:val="28"/>
                <w:szCs w:val="28"/>
              </w:rPr>
              <w:t xml:space="preserve"> </w:t>
            </w:r>
            <w:r w:rsidR="005F0BD6" w:rsidRPr="0080238A">
              <w:rPr>
                <w:rStyle w:val="fontstyle01"/>
                <w:rFonts w:ascii="Times New Roman" w:hAnsi="Times New Roman" w:cs="Times New Roman"/>
                <w:sz w:val="28"/>
                <w:szCs w:val="28"/>
              </w:rPr>
              <w:t>исследований;</w:t>
            </w:r>
          </w:p>
          <w:p w:rsidR="00A070DE" w:rsidRPr="0080238A" w:rsidRDefault="00A8424E" w:rsidP="00A8424E">
            <w:pPr>
              <w:rPr>
                <w:rStyle w:val="fontstyle21"/>
                <w:rFonts w:ascii="Times New Roman" w:hAnsi="Times New Roman" w:cs="Times New Roman"/>
                <w:sz w:val="28"/>
                <w:szCs w:val="28"/>
              </w:rPr>
            </w:pP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дифференцировать разные</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группы микроорганизмов по</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их основным свойствам;</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проводить простейшие</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микробиологические</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исследования;</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 xml:space="preserve">проводить мероприятия </w:t>
            </w:r>
          </w:p>
          <w:p w:rsidR="00A8424E" w:rsidRDefault="00A070DE" w:rsidP="00A8424E">
            <w:pPr>
              <w:rPr>
                <w:rStyle w:val="fontstyle21"/>
                <w:rFonts w:ascii="Times New Roman" w:hAnsi="Times New Roman" w:cs="Times New Roman"/>
                <w:sz w:val="28"/>
                <w:szCs w:val="28"/>
              </w:rPr>
            </w:pPr>
            <w:r w:rsidRPr="0080238A">
              <w:rPr>
                <w:rStyle w:val="fontstyle21"/>
                <w:rFonts w:ascii="Times New Roman" w:hAnsi="Times New Roman" w:cs="Times New Roman"/>
                <w:sz w:val="28"/>
                <w:szCs w:val="28"/>
              </w:rPr>
              <w:t>п</w:t>
            </w:r>
            <w:r w:rsidR="00A8424E" w:rsidRPr="0080238A">
              <w:rPr>
                <w:rStyle w:val="fontstyle21"/>
                <w:rFonts w:ascii="Times New Roman" w:hAnsi="Times New Roman" w:cs="Times New Roman"/>
                <w:sz w:val="28"/>
                <w:szCs w:val="28"/>
              </w:rPr>
              <w:t>о</w:t>
            </w:r>
            <w:r w:rsidRPr="0080238A">
              <w:rPr>
                <w:rStyle w:val="fontstyle21"/>
                <w:rFonts w:ascii="Times New Roman" w:hAnsi="Times New Roman" w:cs="Times New Roman"/>
                <w:sz w:val="28"/>
                <w:szCs w:val="28"/>
              </w:rPr>
              <w:t xml:space="preserve"> </w:t>
            </w:r>
            <w:r w:rsidR="00A8424E" w:rsidRPr="0080238A">
              <w:rPr>
                <w:rStyle w:val="fontstyle21"/>
                <w:rFonts w:ascii="Times New Roman" w:hAnsi="Times New Roman" w:cs="Times New Roman"/>
                <w:sz w:val="28"/>
                <w:szCs w:val="28"/>
              </w:rPr>
              <w:t>профилактике инфекций,</w:t>
            </w:r>
            <w:r w:rsidR="00A8424E" w:rsidRPr="0080238A">
              <w:rPr>
                <w:rFonts w:ascii="Times New Roman" w:hAnsi="Times New Roman" w:cs="Times New Roman"/>
                <w:color w:val="000000"/>
                <w:sz w:val="28"/>
                <w:szCs w:val="28"/>
              </w:rPr>
              <w:br/>
            </w:r>
            <w:r w:rsidR="00A8424E" w:rsidRPr="0080238A">
              <w:rPr>
                <w:rStyle w:val="fontstyle21"/>
                <w:rFonts w:ascii="Times New Roman" w:hAnsi="Times New Roman" w:cs="Times New Roman"/>
                <w:sz w:val="28"/>
                <w:szCs w:val="28"/>
              </w:rPr>
              <w:t>связанных с оказанием</w:t>
            </w:r>
            <w:r w:rsidR="00A8424E" w:rsidRPr="0080238A">
              <w:rPr>
                <w:rFonts w:ascii="Times New Roman" w:hAnsi="Times New Roman" w:cs="Times New Roman"/>
                <w:color w:val="000000"/>
                <w:sz w:val="28"/>
                <w:szCs w:val="28"/>
              </w:rPr>
              <w:br/>
            </w:r>
            <w:r w:rsidR="00A8424E" w:rsidRPr="0080238A">
              <w:rPr>
                <w:rStyle w:val="fontstyle21"/>
                <w:rFonts w:ascii="Times New Roman" w:hAnsi="Times New Roman" w:cs="Times New Roman"/>
                <w:sz w:val="28"/>
                <w:szCs w:val="28"/>
              </w:rPr>
              <w:t>медицинской помощи;</w:t>
            </w:r>
            <w:r w:rsidR="00A8424E" w:rsidRPr="0080238A">
              <w:rPr>
                <w:rFonts w:ascii="Times New Roman" w:hAnsi="Times New Roman" w:cs="Times New Roman"/>
                <w:color w:val="000000"/>
                <w:sz w:val="28"/>
                <w:szCs w:val="28"/>
              </w:rPr>
              <w:br/>
            </w:r>
            <w:r w:rsidR="00A8424E" w:rsidRPr="0080238A">
              <w:rPr>
                <w:rStyle w:val="fontstyle01"/>
                <w:rFonts w:ascii="Times New Roman" w:hAnsi="Times New Roman" w:cs="Times New Roman"/>
                <w:sz w:val="28"/>
                <w:szCs w:val="28"/>
              </w:rPr>
              <w:sym w:font="Symbol" w:char="F02D"/>
            </w:r>
            <w:r w:rsidR="00A8424E" w:rsidRPr="0080238A">
              <w:rPr>
                <w:rStyle w:val="fontstyle01"/>
                <w:rFonts w:ascii="Times New Roman" w:hAnsi="Times New Roman" w:cs="Times New Roman"/>
                <w:sz w:val="28"/>
                <w:szCs w:val="28"/>
              </w:rPr>
              <w:t xml:space="preserve"> </w:t>
            </w:r>
            <w:r w:rsidR="00A8424E" w:rsidRPr="0080238A">
              <w:rPr>
                <w:rStyle w:val="fontstyle21"/>
                <w:rFonts w:ascii="Times New Roman" w:hAnsi="Times New Roman" w:cs="Times New Roman"/>
                <w:sz w:val="28"/>
                <w:szCs w:val="28"/>
              </w:rPr>
              <w:t>осуществлять профилактику</w:t>
            </w:r>
            <w:r w:rsidR="00A8424E" w:rsidRPr="0080238A">
              <w:rPr>
                <w:rFonts w:ascii="Times New Roman" w:hAnsi="Times New Roman" w:cs="Times New Roman"/>
                <w:color w:val="000000"/>
                <w:sz w:val="28"/>
                <w:szCs w:val="28"/>
              </w:rPr>
              <w:br/>
            </w:r>
            <w:r w:rsidR="00A8424E" w:rsidRPr="0080238A">
              <w:rPr>
                <w:rStyle w:val="fontstyle21"/>
                <w:rFonts w:ascii="Times New Roman" w:hAnsi="Times New Roman" w:cs="Times New Roman"/>
                <w:sz w:val="28"/>
                <w:szCs w:val="28"/>
              </w:rPr>
              <w:t>распространения инфекции</w:t>
            </w:r>
            <w:r w:rsidR="00C36889" w:rsidRPr="0080238A">
              <w:rPr>
                <w:rStyle w:val="fontstyle21"/>
                <w:rFonts w:ascii="Times New Roman" w:hAnsi="Times New Roman" w:cs="Times New Roman"/>
                <w:sz w:val="28"/>
                <w:szCs w:val="28"/>
              </w:rPr>
              <w:t>.</w:t>
            </w:r>
          </w:p>
          <w:p w:rsidR="00DC3027" w:rsidRDefault="00DC3027" w:rsidP="00A8424E">
            <w:pPr>
              <w:rPr>
                <w:rStyle w:val="fontstyle21"/>
                <w:rFonts w:ascii="Times New Roman" w:hAnsi="Times New Roman" w:cs="Times New Roman"/>
                <w:sz w:val="28"/>
                <w:szCs w:val="28"/>
              </w:rPr>
            </w:pPr>
          </w:p>
          <w:p w:rsidR="00DC3027" w:rsidRPr="0080238A" w:rsidRDefault="00DC3027" w:rsidP="00A8424E">
            <w:pPr>
              <w:rPr>
                <w:rStyle w:val="fontstyle21"/>
                <w:rFonts w:ascii="Times New Roman" w:hAnsi="Times New Roman" w:cs="Times New Roman"/>
                <w:sz w:val="28"/>
                <w:szCs w:val="28"/>
              </w:rPr>
            </w:pPr>
          </w:p>
          <w:p w:rsidR="00A070DE" w:rsidRPr="0080238A" w:rsidRDefault="00A070DE"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Fonts w:ascii="Times New Roman" w:hAnsi="Times New Roman" w:cs="Times New Roman"/>
                <w:sz w:val="28"/>
                <w:szCs w:val="28"/>
              </w:rPr>
            </w:pPr>
          </w:p>
          <w:p w:rsidR="00A8424E" w:rsidRPr="0080238A" w:rsidRDefault="00A8424E" w:rsidP="005F0BD6">
            <w:pPr>
              <w:rPr>
                <w:rFonts w:ascii="Times New Roman" w:hAnsi="Times New Roman" w:cs="Times New Roman"/>
                <w:sz w:val="28"/>
                <w:szCs w:val="28"/>
              </w:rPr>
            </w:pPr>
          </w:p>
        </w:tc>
        <w:tc>
          <w:tcPr>
            <w:tcW w:w="3402" w:type="dxa"/>
            <w:vAlign w:val="center"/>
          </w:tcPr>
          <w:p w:rsidR="005F0BD6" w:rsidRPr="0080238A" w:rsidRDefault="005F0BD6" w:rsidP="005F0BD6">
            <w:pPr>
              <w:rPr>
                <w:rStyle w:val="fontstyle01"/>
                <w:rFonts w:ascii="Times New Roman" w:hAnsi="Times New Roman" w:cs="Times New Roman"/>
                <w:sz w:val="28"/>
                <w:szCs w:val="28"/>
              </w:rPr>
            </w:pPr>
            <w:r w:rsidRPr="0080238A">
              <w:rPr>
                <w:rStyle w:val="fontstyle21"/>
                <w:rFonts w:ascii="Times New Roman" w:hAnsi="Times New Roman" w:cs="Times New Roman"/>
                <w:sz w:val="28"/>
                <w:szCs w:val="28"/>
              </w:rPr>
              <w:sym w:font="Symbol" w:char="F02D"/>
            </w:r>
            <w:r w:rsidRPr="0080238A">
              <w:rPr>
                <w:rStyle w:val="fontstyle21"/>
                <w:rFonts w:ascii="Times New Roman" w:hAnsi="Times New Roman" w:cs="Times New Roman"/>
                <w:sz w:val="28"/>
                <w:szCs w:val="28"/>
              </w:rPr>
              <w:t xml:space="preserve"> </w:t>
            </w:r>
            <w:r w:rsidRPr="0080238A">
              <w:rPr>
                <w:rStyle w:val="fontstyle01"/>
                <w:rFonts w:ascii="Times New Roman" w:hAnsi="Times New Roman" w:cs="Times New Roman"/>
                <w:sz w:val="28"/>
                <w:szCs w:val="28"/>
              </w:rPr>
              <w:t>грамотно выбирает метод</w:t>
            </w:r>
            <w:r w:rsidR="00546095">
              <w:rPr>
                <w:rStyle w:val="fontstyle01"/>
                <w:rFonts w:ascii="Times New Roman" w:hAnsi="Times New Roman" w:cs="Times New Roman"/>
                <w:sz w:val="28"/>
                <w:szCs w:val="28"/>
              </w:rPr>
              <w:t xml:space="preserve"> </w:t>
            </w:r>
            <w:r w:rsidRPr="0080238A">
              <w:rPr>
                <w:rStyle w:val="fontstyle01"/>
                <w:rFonts w:ascii="Times New Roman" w:hAnsi="Times New Roman" w:cs="Times New Roman"/>
                <w:sz w:val="28"/>
                <w:szCs w:val="28"/>
              </w:rPr>
              <w:t>забора и транспортировки</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t>исследуемого материала;</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sym w:font="Symbol" w:char="F02D"/>
            </w:r>
            <w:r w:rsidRPr="0080238A">
              <w:rPr>
                <w:rStyle w:val="fontstyle21"/>
                <w:rFonts w:ascii="Times New Roman" w:hAnsi="Times New Roman" w:cs="Times New Roman"/>
                <w:sz w:val="28"/>
                <w:szCs w:val="28"/>
              </w:rPr>
              <w:t xml:space="preserve"> </w:t>
            </w:r>
            <w:r w:rsidRPr="0080238A">
              <w:rPr>
                <w:rStyle w:val="fontstyle01"/>
                <w:rFonts w:ascii="Times New Roman" w:hAnsi="Times New Roman" w:cs="Times New Roman"/>
                <w:sz w:val="28"/>
                <w:szCs w:val="28"/>
              </w:rPr>
              <w:t>классифицирует возбудителей</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t>инфекционных заболеваний;</w:t>
            </w:r>
          </w:p>
          <w:p w:rsidR="00546095" w:rsidRDefault="00A8424E" w:rsidP="00A8424E">
            <w:pPr>
              <w:rPr>
                <w:rStyle w:val="fontstyle21"/>
                <w:rFonts w:ascii="Times New Roman" w:hAnsi="Times New Roman" w:cs="Times New Roman"/>
                <w:sz w:val="28"/>
                <w:szCs w:val="28"/>
              </w:rPr>
            </w:pP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подбирает материал и</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разрабатывает мероприятия по</w:t>
            </w:r>
            <w:r w:rsidR="00C36889" w:rsidRPr="0080238A">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профилактике инфекционных</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заболеваний и пропаганде</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здорового образа жизни;</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демонстрирует умение по</w:t>
            </w:r>
            <w:r w:rsidR="00546095">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хранению биологи</w:t>
            </w:r>
            <w:r w:rsidR="00546095">
              <w:rPr>
                <w:rStyle w:val="fontstyle21"/>
                <w:rFonts w:ascii="Times New Roman" w:hAnsi="Times New Roman" w:cs="Times New Roman"/>
                <w:sz w:val="28"/>
                <w:szCs w:val="28"/>
              </w:rPr>
              <w:t>-</w:t>
            </w:r>
            <w:r w:rsidRPr="0080238A">
              <w:rPr>
                <w:rStyle w:val="fontstyle21"/>
                <w:rFonts w:ascii="Times New Roman" w:hAnsi="Times New Roman" w:cs="Times New Roman"/>
                <w:sz w:val="28"/>
                <w:szCs w:val="28"/>
              </w:rPr>
              <w:t>ческих</w:t>
            </w:r>
            <w:r w:rsidR="00546095">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образцов и результатов</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исследования;</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решает ситуационные задачи в</w:t>
            </w:r>
            <w:r w:rsidR="00C36889" w:rsidRPr="0080238A">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сложных меняющихся</w:t>
            </w:r>
            <w:r w:rsidR="00C36889" w:rsidRPr="0080238A">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условиях;</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обоснованно, четко и полно</w:t>
            </w:r>
            <w:r w:rsidR="00C36889" w:rsidRPr="0080238A">
              <w:rPr>
                <w:rStyle w:val="fontstyle21"/>
                <w:rFonts w:ascii="Times New Roman" w:hAnsi="Times New Roman" w:cs="Times New Roman"/>
                <w:sz w:val="28"/>
                <w:szCs w:val="28"/>
              </w:rPr>
              <w:t xml:space="preserve"> </w:t>
            </w:r>
            <w:r w:rsidRPr="0080238A">
              <w:rPr>
                <w:rStyle w:val="fontstyle21"/>
                <w:rFonts w:ascii="Times New Roman" w:hAnsi="Times New Roman" w:cs="Times New Roman"/>
                <w:sz w:val="28"/>
                <w:szCs w:val="28"/>
              </w:rPr>
              <w:t xml:space="preserve">излагает ответы </w:t>
            </w:r>
          </w:p>
          <w:p w:rsidR="00DC3027" w:rsidRPr="0080238A" w:rsidRDefault="00A8424E" w:rsidP="00A25659">
            <w:pPr>
              <w:rPr>
                <w:rFonts w:ascii="Times New Roman" w:hAnsi="Times New Roman" w:cs="Times New Roman"/>
                <w:sz w:val="28"/>
                <w:szCs w:val="28"/>
              </w:rPr>
            </w:pPr>
            <w:r w:rsidRPr="0080238A">
              <w:rPr>
                <w:rStyle w:val="fontstyle21"/>
                <w:rFonts w:ascii="Times New Roman" w:hAnsi="Times New Roman" w:cs="Times New Roman"/>
                <w:sz w:val="28"/>
                <w:szCs w:val="28"/>
              </w:rPr>
              <w:t>на вопросы</w:t>
            </w:r>
            <w:r w:rsidR="00C36889" w:rsidRPr="0080238A">
              <w:rPr>
                <w:rStyle w:val="fontstyle21"/>
                <w:rFonts w:ascii="Times New Roman" w:hAnsi="Times New Roman" w:cs="Times New Roman"/>
                <w:sz w:val="28"/>
                <w:szCs w:val="28"/>
              </w:rPr>
              <w:t>.</w:t>
            </w:r>
          </w:p>
        </w:tc>
        <w:tc>
          <w:tcPr>
            <w:tcW w:w="2693" w:type="dxa"/>
            <w:vAlign w:val="center"/>
          </w:tcPr>
          <w:p w:rsidR="005F0BD6" w:rsidRPr="0080238A" w:rsidRDefault="005F0BD6" w:rsidP="005F0BD6">
            <w:pPr>
              <w:rPr>
                <w:rStyle w:val="fontstyle01"/>
                <w:rFonts w:ascii="Times New Roman" w:hAnsi="Times New Roman" w:cs="Times New Roman"/>
                <w:sz w:val="28"/>
                <w:szCs w:val="28"/>
              </w:rPr>
            </w:pPr>
            <w:r w:rsidRPr="0080238A">
              <w:rPr>
                <w:rStyle w:val="fontstyle01"/>
                <w:rFonts w:ascii="Times New Roman" w:hAnsi="Times New Roman" w:cs="Times New Roman"/>
                <w:sz w:val="28"/>
                <w:szCs w:val="28"/>
              </w:rPr>
              <w:t>Текущий контроль:</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sym w:font="Symbol" w:char="F02D"/>
            </w:r>
            <w:r w:rsidRPr="0080238A">
              <w:rPr>
                <w:rStyle w:val="fontstyle21"/>
                <w:rFonts w:ascii="Times New Roman" w:hAnsi="Times New Roman" w:cs="Times New Roman"/>
                <w:sz w:val="28"/>
                <w:szCs w:val="28"/>
              </w:rPr>
              <w:t xml:space="preserve"> </w:t>
            </w:r>
            <w:r w:rsidRPr="0080238A">
              <w:rPr>
                <w:rStyle w:val="fontstyle01"/>
                <w:rFonts w:ascii="Times New Roman" w:hAnsi="Times New Roman" w:cs="Times New Roman"/>
                <w:sz w:val="28"/>
                <w:szCs w:val="28"/>
              </w:rPr>
              <w:t>оценка результатов выполнения</w:t>
            </w:r>
            <w:r w:rsidRPr="0080238A">
              <w:rPr>
                <w:rFonts w:ascii="Times New Roman" w:hAnsi="Times New Roman" w:cs="Times New Roman"/>
                <w:color w:val="000000"/>
                <w:sz w:val="28"/>
                <w:szCs w:val="28"/>
              </w:rPr>
              <w:br/>
            </w:r>
            <w:r w:rsidRPr="0080238A">
              <w:rPr>
                <w:rStyle w:val="fontstyle01"/>
                <w:rFonts w:ascii="Times New Roman" w:hAnsi="Times New Roman" w:cs="Times New Roman"/>
                <w:sz w:val="28"/>
                <w:szCs w:val="28"/>
              </w:rPr>
              <w:t>практической работы;</w:t>
            </w:r>
          </w:p>
          <w:p w:rsidR="00A8424E" w:rsidRPr="0080238A" w:rsidRDefault="00A8424E" w:rsidP="00A8424E">
            <w:pPr>
              <w:rPr>
                <w:rStyle w:val="fontstyle21"/>
                <w:rFonts w:ascii="Times New Roman" w:hAnsi="Times New Roman" w:cs="Times New Roman"/>
                <w:sz w:val="28"/>
                <w:szCs w:val="28"/>
              </w:rPr>
            </w:pPr>
            <w:r w:rsidRPr="0080238A">
              <w:rPr>
                <w:rStyle w:val="fontstyle01"/>
                <w:rFonts w:ascii="Times New Roman" w:hAnsi="Times New Roman" w:cs="Times New Roman"/>
                <w:sz w:val="28"/>
                <w:szCs w:val="28"/>
              </w:rPr>
              <w:sym w:font="Symbol" w:char="F02D"/>
            </w:r>
            <w:r w:rsidRPr="0080238A">
              <w:rPr>
                <w:rStyle w:val="fontstyle01"/>
                <w:rFonts w:ascii="Times New Roman" w:hAnsi="Times New Roman" w:cs="Times New Roman"/>
                <w:sz w:val="28"/>
                <w:szCs w:val="28"/>
              </w:rPr>
              <w:t xml:space="preserve"> </w:t>
            </w:r>
            <w:r w:rsidRPr="0080238A">
              <w:rPr>
                <w:rStyle w:val="fontstyle21"/>
                <w:rFonts w:ascii="Times New Roman" w:hAnsi="Times New Roman" w:cs="Times New Roman"/>
                <w:sz w:val="28"/>
                <w:szCs w:val="28"/>
              </w:rPr>
              <w:t>экспертное наблюдение за</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ходом выполнения</w:t>
            </w:r>
            <w:r w:rsidRPr="0080238A">
              <w:rPr>
                <w:rFonts w:ascii="Times New Roman" w:hAnsi="Times New Roman" w:cs="Times New Roman"/>
                <w:color w:val="000000"/>
                <w:sz w:val="28"/>
                <w:szCs w:val="28"/>
              </w:rPr>
              <w:br/>
            </w:r>
            <w:r w:rsidRPr="0080238A">
              <w:rPr>
                <w:rStyle w:val="fontstyle21"/>
                <w:rFonts w:ascii="Times New Roman" w:hAnsi="Times New Roman" w:cs="Times New Roman"/>
                <w:sz w:val="28"/>
                <w:szCs w:val="28"/>
              </w:rPr>
              <w:t>практической работы</w:t>
            </w:r>
            <w:r w:rsidR="00C36889" w:rsidRPr="0080238A">
              <w:rPr>
                <w:rStyle w:val="fontstyle21"/>
                <w:rFonts w:ascii="Times New Roman" w:hAnsi="Times New Roman" w:cs="Times New Roman"/>
                <w:sz w:val="28"/>
                <w:szCs w:val="28"/>
              </w:rPr>
              <w:t>.</w:t>
            </w: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Style w:val="fontstyle21"/>
                <w:rFonts w:ascii="Times New Roman" w:hAnsi="Times New Roman" w:cs="Times New Roman"/>
                <w:sz w:val="28"/>
                <w:szCs w:val="28"/>
              </w:rPr>
            </w:pPr>
          </w:p>
          <w:p w:rsidR="00C36889" w:rsidRPr="0080238A" w:rsidRDefault="00C36889" w:rsidP="00A8424E">
            <w:pPr>
              <w:rPr>
                <w:rFonts w:ascii="Times New Roman" w:hAnsi="Times New Roman" w:cs="Times New Roman"/>
                <w:sz w:val="28"/>
                <w:szCs w:val="28"/>
              </w:rPr>
            </w:pPr>
          </w:p>
          <w:p w:rsidR="00A8424E" w:rsidRPr="0080238A" w:rsidRDefault="00A8424E" w:rsidP="005F0BD6">
            <w:pPr>
              <w:rPr>
                <w:rFonts w:ascii="Times New Roman" w:hAnsi="Times New Roman" w:cs="Times New Roman"/>
                <w:sz w:val="28"/>
                <w:szCs w:val="28"/>
              </w:rPr>
            </w:pPr>
          </w:p>
        </w:tc>
      </w:tr>
      <w:tr w:rsidR="006A6B8A" w:rsidRPr="00024C15" w:rsidTr="00F62D8D">
        <w:tc>
          <w:tcPr>
            <w:tcW w:w="3686" w:type="dxa"/>
            <w:vAlign w:val="center"/>
          </w:tcPr>
          <w:p w:rsidR="006A6B8A" w:rsidRDefault="006A6B8A" w:rsidP="006A6B8A">
            <w:pPr>
              <w:rPr>
                <w:rStyle w:val="fontstyle21"/>
                <w:rFonts w:ascii="Times New Roman" w:hAnsi="Times New Roman" w:cs="Times New Roman"/>
                <w:sz w:val="28"/>
                <w:szCs w:val="28"/>
              </w:rPr>
            </w:pPr>
            <w:r w:rsidRPr="000231A7">
              <w:rPr>
                <w:rStyle w:val="fontstyle01"/>
                <w:rFonts w:ascii="Times New Roman" w:hAnsi="Times New Roman" w:cs="Times New Roman"/>
                <w:b/>
                <w:bCs/>
                <w:sz w:val="28"/>
                <w:szCs w:val="28"/>
              </w:rPr>
              <w:t>ОК 01.</w:t>
            </w:r>
            <w:r w:rsidRPr="006A6B8A">
              <w:rPr>
                <w:rFonts w:ascii="Times New Roman" w:hAnsi="Times New Roman" w:cs="Times New Roman"/>
                <w:b/>
                <w:bCs/>
                <w:color w:val="000000"/>
                <w:sz w:val="28"/>
                <w:szCs w:val="28"/>
              </w:rPr>
              <w:br/>
            </w:r>
            <w:r w:rsidRPr="006A6B8A">
              <w:rPr>
                <w:rStyle w:val="fontstyle21"/>
                <w:rFonts w:ascii="Times New Roman" w:hAnsi="Times New Roman" w:cs="Times New Roman"/>
                <w:sz w:val="28"/>
                <w:szCs w:val="28"/>
              </w:rPr>
              <w:t>Выбирать способы решения</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задач профессиональной</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деятельности, применительно к</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различным контекстам</w:t>
            </w: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Pr>
            </w:pPr>
          </w:p>
          <w:p w:rsidR="00F4259C" w:rsidRPr="006A6B8A" w:rsidRDefault="00F4259C" w:rsidP="006A6B8A">
            <w:pPr>
              <w:rPr>
                <w:rFonts w:ascii="Times New Roman" w:hAnsi="Times New Roman" w:cs="Times New Roman"/>
                <w:sz w:val="28"/>
                <w:szCs w:val="28"/>
              </w:rPr>
            </w:pPr>
          </w:p>
        </w:tc>
        <w:tc>
          <w:tcPr>
            <w:tcW w:w="3402" w:type="dxa"/>
            <w:vAlign w:val="center"/>
          </w:tcPr>
          <w:p w:rsidR="006A6B8A" w:rsidRDefault="006A6B8A" w:rsidP="006A6B8A">
            <w:pPr>
              <w:rPr>
                <w:rStyle w:val="fontstyle21"/>
                <w:rFonts w:ascii="Times New Roman" w:hAnsi="Times New Roman" w:cs="Times New Roman"/>
                <w:sz w:val="28"/>
                <w:szCs w:val="28"/>
              </w:rPr>
            </w:pPr>
            <w:r w:rsidRPr="006A6B8A">
              <w:rPr>
                <w:rStyle w:val="fontstyle31"/>
                <w:rFonts w:ascii="Times New Roman" w:hAnsi="Times New Roman" w:cs="Times New Roman"/>
                <w:sz w:val="28"/>
                <w:szCs w:val="28"/>
              </w:rPr>
              <w:lastRenderedPageBreak/>
              <w:sym w:font="Symbol" w:char="F02D"/>
            </w:r>
            <w:r w:rsidRPr="006A6B8A">
              <w:rPr>
                <w:rStyle w:val="fontstyle31"/>
                <w:rFonts w:ascii="Times New Roman" w:hAnsi="Times New Roman" w:cs="Times New Roman"/>
                <w:sz w:val="28"/>
                <w:szCs w:val="28"/>
              </w:rPr>
              <w:t xml:space="preserve"> </w:t>
            </w:r>
            <w:r w:rsidRPr="006A6B8A">
              <w:rPr>
                <w:rStyle w:val="fontstyle21"/>
                <w:rFonts w:ascii="Times New Roman" w:hAnsi="Times New Roman" w:cs="Times New Roman"/>
                <w:sz w:val="28"/>
                <w:szCs w:val="28"/>
              </w:rPr>
              <w:t>умеет самостоятельно</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определять цели деятельности</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и составлять планы</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деятельности для решения</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поставленных задач;</w:t>
            </w:r>
            <w:r w:rsidRPr="006A6B8A">
              <w:rPr>
                <w:rFonts w:ascii="Times New Roman" w:hAnsi="Times New Roman" w:cs="Times New Roman"/>
                <w:color w:val="000000"/>
                <w:sz w:val="28"/>
                <w:szCs w:val="28"/>
              </w:rPr>
              <w:br/>
            </w:r>
            <w:r w:rsidRPr="006A6B8A">
              <w:rPr>
                <w:rStyle w:val="fontstyle31"/>
                <w:rFonts w:ascii="Times New Roman" w:hAnsi="Times New Roman" w:cs="Times New Roman"/>
                <w:sz w:val="28"/>
                <w:szCs w:val="28"/>
              </w:rPr>
              <w:sym w:font="Symbol" w:char="F02D"/>
            </w:r>
            <w:r w:rsidRPr="006A6B8A">
              <w:rPr>
                <w:rStyle w:val="fontstyle31"/>
                <w:rFonts w:ascii="Times New Roman" w:hAnsi="Times New Roman" w:cs="Times New Roman"/>
                <w:sz w:val="28"/>
                <w:szCs w:val="28"/>
              </w:rPr>
              <w:t xml:space="preserve"> </w:t>
            </w:r>
            <w:r w:rsidRPr="006A6B8A">
              <w:rPr>
                <w:rStyle w:val="fontstyle21"/>
                <w:rFonts w:ascii="Times New Roman" w:hAnsi="Times New Roman" w:cs="Times New Roman"/>
                <w:sz w:val="28"/>
                <w:szCs w:val="28"/>
              </w:rPr>
              <w:t>самостоятельно осуществляет,</w:t>
            </w:r>
            <w:r w:rsidR="001F7B38">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контроли</w:t>
            </w:r>
            <w:r w:rsidR="001F7B38">
              <w:rPr>
                <w:rStyle w:val="fontstyle21"/>
                <w:rFonts w:ascii="Times New Roman" w:hAnsi="Times New Roman" w:cs="Times New Roman"/>
                <w:sz w:val="28"/>
                <w:szCs w:val="28"/>
              </w:rPr>
              <w:t>-</w:t>
            </w:r>
            <w:r w:rsidRPr="006A6B8A">
              <w:rPr>
                <w:rStyle w:val="fontstyle21"/>
                <w:rFonts w:ascii="Times New Roman" w:hAnsi="Times New Roman" w:cs="Times New Roman"/>
                <w:sz w:val="28"/>
                <w:szCs w:val="28"/>
              </w:rPr>
              <w:t>рует и корректирует</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lastRenderedPageBreak/>
              <w:t>деятельность для решения</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поставленных задач;</w:t>
            </w:r>
            <w:r w:rsidRPr="006A6B8A">
              <w:rPr>
                <w:rFonts w:ascii="Times New Roman" w:hAnsi="Times New Roman" w:cs="Times New Roman"/>
                <w:color w:val="000000"/>
                <w:sz w:val="28"/>
                <w:szCs w:val="28"/>
              </w:rPr>
              <w:br/>
            </w:r>
            <w:r w:rsidRPr="006A6B8A">
              <w:rPr>
                <w:rStyle w:val="fontstyle31"/>
                <w:rFonts w:ascii="Times New Roman" w:hAnsi="Times New Roman" w:cs="Times New Roman"/>
                <w:sz w:val="28"/>
                <w:szCs w:val="28"/>
              </w:rPr>
              <w:sym w:font="Symbol" w:char="F02D"/>
            </w:r>
            <w:r w:rsidRPr="006A6B8A">
              <w:rPr>
                <w:rStyle w:val="fontstyle3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использует все возможные</w:t>
            </w:r>
            <w:r w:rsidR="001F7B38">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ресурсы для достижения</w:t>
            </w:r>
            <w:r w:rsidR="001F7B38">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поставлен</w:t>
            </w:r>
            <w:r w:rsidR="001F7B38">
              <w:rPr>
                <w:rStyle w:val="fontstyle21"/>
                <w:rFonts w:ascii="Times New Roman" w:hAnsi="Times New Roman" w:cs="Times New Roman"/>
                <w:sz w:val="28"/>
                <w:szCs w:val="28"/>
              </w:rPr>
              <w:t>-</w:t>
            </w:r>
            <w:r w:rsidRPr="006A6B8A">
              <w:rPr>
                <w:rStyle w:val="fontstyle21"/>
                <w:rFonts w:ascii="Times New Roman" w:hAnsi="Times New Roman" w:cs="Times New Roman"/>
                <w:sz w:val="28"/>
                <w:szCs w:val="28"/>
              </w:rPr>
              <w:t>ных целей и</w:t>
            </w:r>
            <w:r w:rsidR="001F7B38">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реализации планов</w:t>
            </w:r>
            <w:r w:rsidR="002A6B0B">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деятельности;</w:t>
            </w:r>
            <w:r w:rsidRPr="006A6B8A">
              <w:rPr>
                <w:rFonts w:ascii="Times New Roman" w:hAnsi="Times New Roman" w:cs="Times New Roman"/>
                <w:color w:val="000000"/>
                <w:sz w:val="28"/>
                <w:szCs w:val="28"/>
              </w:rPr>
              <w:br/>
            </w:r>
            <w:r w:rsidRPr="006A6B8A">
              <w:rPr>
                <w:rStyle w:val="fontstyle31"/>
                <w:rFonts w:ascii="Times New Roman" w:hAnsi="Times New Roman" w:cs="Times New Roman"/>
                <w:sz w:val="28"/>
                <w:szCs w:val="28"/>
              </w:rPr>
              <w:sym w:font="Symbol" w:char="F02D"/>
            </w:r>
            <w:r w:rsidRPr="006A6B8A">
              <w:rPr>
                <w:rStyle w:val="fontstyle3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выбирает успешные стратегии</w:t>
            </w:r>
            <w:r w:rsidR="002A6B0B">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для решения задач в</w:t>
            </w:r>
            <w:r w:rsidR="002A6B0B">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различных ситуациях</w:t>
            </w: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DC3027" w:rsidRDefault="00DC3027" w:rsidP="006A6B8A">
            <w:pPr>
              <w:rPr>
                <w:rStyle w:val="fontstyle21"/>
              </w:rPr>
            </w:pPr>
          </w:p>
          <w:p w:rsidR="00DC3027" w:rsidRDefault="00DC3027" w:rsidP="006A6B8A">
            <w:pPr>
              <w:rPr>
                <w:rStyle w:val="fontstyle21"/>
              </w:rPr>
            </w:pPr>
          </w:p>
          <w:p w:rsidR="00DC3027" w:rsidRDefault="00DC3027" w:rsidP="006A6B8A">
            <w:pPr>
              <w:rPr>
                <w:rStyle w:val="fontstyle21"/>
              </w:rPr>
            </w:pPr>
          </w:p>
          <w:p w:rsidR="00DC3027" w:rsidRPr="006A6B8A" w:rsidRDefault="00DC3027" w:rsidP="006A6B8A">
            <w:pPr>
              <w:rPr>
                <w:rFonts w:ascii="Times New Roman" w:hAnsi="Times New Roman" w:cs="Times New Roman"/>
                <w:sz w:val="28"/>
                <w:szCs w:val="28"/>
              </w:rPr>
            </w:pPr>
          </w:p>
        </w:tc>
        <w:tc>
          <w:tcPr>
            <w:tcW w:w="2693" w:type="dxa"/>
            <w:vAlign w:val="center"/>
          </w:tcPr>
          <w:p w:rsidR="00F4259C" w:rsidRDefault="006A6B8A" w:rsidP="006A6B8A">
            <w:pPr>
              <w:rPr>
                <w:rStyle w:val="fontstyle21"/>
                <w:rFonts w:ascii="Times New Roman" w:hAnsi="Times New Roman" w:cs="Times New Roman"/>
                <w:sz w:val="28"/>
                <w:szCs w:val="28"/>
              </w:rPr>
            </w:pPr>
            <w:r w:rsidRPr="006A6B8A">
              <w:rPr>
                <w:rStyle w:val="fontstyle21"/>
                <w:rFonts w:ascii="Times New Roman" w:hAnsi="Times New Roman" w:cs="Times New Roman"/>
                <w:sz w:val="28"/>
                <w:szCs w:val="28"/>
              </w:rPr>
              <w:lastRenderedPageBreak/>
              <w:t>Наблюдение и экспертная оценка</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выполнения заданий на</w:t>
            </w:r>
            <w:r w:rsidR="009E2E58">
              <w:rPr>
                <w:rStyle w:val="fontstyle21"/>
                <w:rFonts w:ascii="Times New Roman" w:hAnsi="Times New Roman" w:cs="Times New Roman"/>
                <w:sz w:val="28"/>
                <w:szCs w:val="28"/>
              </w:rPr>
              <w:t xml:space="preserve"> </w:t>
            </w:r>
            <w:r w:rsidRPr="006A6B8A">
              <w:rPr>
                <w:rStyle w:val="fontstyle21"/>
                <w:rFonts w:ascii="Times New Roman" w:hAnsi="Times New Roman" w:cs="Times New Roman"/>
                <w:sz w:val="28"/>
                <w:szCs w:val="28"/>
              </w:rPr>
              <w:t>практических занятиях,</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выполнения индивидуального</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t>задания в рамках внеаудиторной</w:t>
            </w:r>
            <w:r w:rsidRPr="006A6B8A">
              <w:rPr>
                <w:rFonts w:ascii="Times New Roman" w:hAnsi="Times New Roman" w:cs="Times New Roman"/>
                <w:color w:val="000000"/>
                <w:sz w:val="28"/>
                <w:szCs w:val="28"/>
              </w:rPr>
              <w:br/>
            </w:r>
            <w:r w:rsidRPr="006A6B8A">
              <w:rPr>
                <w:rStyle w:val="fontstyle21"/>
                <w:rFonts w:ascii="Times New Roman" w:hAnsi="Times New Roman" w:cs="Times New Roman"/>
                <w:sz w:val="28"/>
                <w:szCs w:val="28"/>
              </w:rPr>
              <w:lastRenderedPageBreak/>
              <w:t>самостоятельной работы</w:t>
            </w: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Fonts w:ascii="Times New Roman" w:hAnsi="Times New Roman" w:cs="Times New Roman"/>
                <w:sz w:val="28"/>
                <w:szCs w:val="28"/>
              </w:rPr>
            </w:pPr>
          </w:p>
          <w:p w:rsidR="00F4259C" w:rsidRDefault="00F4259C" w:rsidP="006A6B8A">
            <w:pPr>
              <w:rPr>
                <w:rStyle w:val="fontstyle21"/>
              </w:rPr>
            </w:pPr>
          </w:p>
          <w:p w:rsidR="00F4259C" w:rsidRPr="006A6B8A" w:rsidRDefault="00F4259C" w:rsidP="006A6B8A">
            <w:pPr>
              <w:rPr>
                <w:rFonts w:ascii="Times New Roman" w:hAnsi="Times New Roman" w:cs="Times New Roman"/>
                <w:sz w:val="28"/>
                <w:szCs w:val="28"/>
              </w:rPr>
            </w:pPr>
          </w:p>
        </w:tc>
      </w:tr>
      <w:tr w:rsidR="009E2E58" w:rsidRPr="00024C15" w:rsidTr="00F62D8D">
        <w:tc>
          <w:tcPr>
            <w:tcW w:w="3686" w:type="dxa"/>
            <w:vAlign w:val="center"/>
          </w:tcPr>
          <w:p w:rsidR="009E2E58" w:rsidRDefault="009E2E58" w:rsidP="009E2E58">
            <w:pPr>
              <w:rPr>
                <w:rStyle w:val="fontstyle21"/>
                <w:rFonts w:ascii="Times New Roman" w:hAnsi="Times New Roman" w:cs="Times New Roman"/>
                <w:sz w:val="28"/>
                <w:szCs w:val="28"/>
              </w:rPr>
            </w:pPr>
            <w:r w:rsidRPr="000231A7">
              <w:rPr>
                <w:rStyle w:val="fontstyle01"/>
                <w:rFonts w:ascii="Times New Roman" w:hAnsi="Times New Roman" w:cs="Times New Roman"/>
                <w:b/>
                <w:bCs/>
                <w:sz w:val="28"/>
                <w:szCs w:val="28"/>
              </w:rPr>
              <w:lastRenderedPageBreak/>
              <w:t>ОК 02.</w:t>
            </w:r>
            <w:r w:rsidRPr="000231A7">
              <w:rPr>
                <w:rFonts w:ascii="Times New Roman" w:hAnsi="Times New Roman" w:cs="Times New Roman"/>
                <w:b/>
                <w:bCs/>
                <w:color w:val="000000"/>
                <w:sz w:val="28"/>
                <w:szCs w:val="28"/>
              </w:rPr>
              <w:br/>
            </w:r>
            <w:r w:rsidRPr="009E2E58">
              <w:rPr>
                <w:rStyle w:val="fontstyle21"/>
                <w:rFonts w:ascii="Times New Roman" w:hAnsi="Times New Roman" w:cs="Times New Roman"/>
                <w:sz w:val="28"/>
                <w:szCs w:val="28"/>
              </w:rPr>
              <w:t>Использовать современные</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средства поиска, анализа и</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интерпретации информации и</w:t>
            </w:r>
            <w:r>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информационные технологии для</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выполнения задач</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профессиональной деятельности</w:t>
            </w:r>
            <w:r w:rsidR="000231A7">
              <w:rPr>
                <w:rStyle w:val="fontstyle21"/>
                <w:rFonts w:ascii="Times New Roman" w:hAnsi="Times New Roman" w:cs="Times New Roman"/>
                <w:sz w:val="28"/>
                <w:szCs w:val="28"/>
              </w:rPr>
              <w:t>.</w:t>
            </w: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Default="000231A7" w:rsidP="009E2E58">
            <w:pPr>
              <w:rPr>
                <w:rStyle w:val="fontstyle21"/>
              </w:rPr>
            </w:pPr>
          </w:p>
          <w:p w:rsidR="000231A7" w:rsidRPr="009E2E58" w:rsidRDefault="000231A7" w:rsidP="009E2E58">
            <w:pPr>
              <w:rPr>
                <w:rFonts w:ascii="Times New Roman" w:hAnsi="Times New Roman" w:cs="Times New Roman"/>
                <w:sz w:val="28"/>
                <w:szCs w:val="28"/>
              </w:rPr>
            </w:pPr>
          </w:p>
        </w:tc>
        <w:tc>
          <w:tcPr>
            <w:tcW w:w="3402" w:type="dxa"/>
            <w:vAlign w:val="center"/>
          </w:tcPr>
          <w:p w:rsidR="009E2E58" w:rsidRPr="009E2E58" w:rsidRDefault="009E2E58" w:rsidP="009E2E58">
            <w:pPr>
              <w:rPr>
                <w:rFonts w:ascii="Times New Roman" w:hAnsi="Times New Roman" w:cs="Times New Roman"/>
                <w:sz w:val="28"/>
                <w:szCs w:val="28"/>
              </w:rPr>
            </w:pPr>
            <w:r w:rsidRPr="009E2E58">
              <w:rPr>
                <w:rStyle w:val="fontstyle31"/>
                <w:rFonts w:ascii="Times New Roman" w:hAnsi="Times New Roman" w:cs="Times New Roman"/>
                <w:sz w:val="28"/>
                <w:szCs w:val="28"/>
              </w:rPr>
              <w:lastRenderedPageBreak/>
              <w:sym w:font="Symbol" w:char="F02D"/>
            </w:r>
            <w:r w:rsidRPr="009E2E58">
              <w:rPr>
                <w:rStyle w:val="fontstyle3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демонстрирует готовность и</w:t>
            </w:r>
            <w:r w:rsidR="00904FF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способность к</w:t>
            </w:r>
            <w:r w:rsidR="00904FF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самостоятельной</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информационно</w:t>
            </w:r>
            <w:r w:rsidR="00904FFB">
              <w:rPr>
                <w:rStyle w:val="fontstyle21"/>
                <w:rFonts w:ascii="Times New Roman" w:hAnsi="Times New Roman" w:cs="Times New Roman"/>
                <w:sz w:val="28"/>
                <w:szCs w:val="28"/>
              </w:rPr>
              <w:t>-</w:t>
            </w:r>
            <w:r w:rsidRPr="009E2E58">
              <w:rPr>
                <w:rStyle w:val="fontstyle21"/>
                <w:rFonts w:ascii="Times New Roman" w:hAnsi="Times New Roman" w:cs="Times New Roman"/>
                <w:sz w:val="28"/>
                <w:szCs w:val="28"/>
              </w:rPr>
              <w:t>познава</w:t>
            </w:r>
            <w:r w:rsidR="00D27896">
              <w:rPr>
                <w:rStyle w:val="fontstyle21"/>
                <w:rFonts w:ascii="Times New Roman" w:hAnsi="Times New Roman" w:cs="Times New Roman"/>
                <w:sz w:val="28"/>
                <w:szCs w:val="28"/>
              </w:rPr>
              <w:t>-</w:t>
            </w:r>
            <w:r w:rsidRPr="009E2E58">
              <w:rPr>
                <w:rStyle w:val="fontstyle21"/>
                <w:rFonts w:ascii="Times New Roman" w:hAnsi="Times New Roman" w:cs="Times New Roman"/>
                <w:sz w:val="28"/>
                <w:szCs w:val="28"/>
              </w:rPr>
              <w:t>тельной деятельности,</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включая умение</w:t>
            </w:r>
            <w:r w:rsidR="00D27896">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ориенти</w:t>
            </w:r>
            <w:r w:rsidR="00D27896">
              <w:rPr>
                <w:rStyle w:val="fontstyle21"/>
                <w:rFonts w:ascii="Times New Roman" w:hAnsi="Times New Roman" w:cs="Times New Roman"/>
                <w:sz w:val="28"/>
                <w:szCs w:val="28"/>
              </w:rPr>
              <w:t>-</w:t>
            </w:r>
            <w:r w:rsidRPr="009E2E58">
              <w:rPr>
                <w:rStyle w:val="fontstyle21"/>
                <w:rFonts w:ascii="Times New Roman" w:hAnsi="Times New Roman" w:cs="Times New Roman"/>
                <w:sz w:val="28"/>
                <w:szCs w:val="28"/>
              </w:rPr>
              <w:t>роваться в различных</w:t>
            </w:r>
            <w:r w:rsidR="00F62D8D">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источниках информации,</w:t>
            </w:r>
            <w:r w:rsidR="005525D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критически оценивать и</w:t>
            </w:r>
            <w:r w:rsidR="005525D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интерпретировать</w:t>
            </w:r>
            <w:r w:rsidR="005525D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информацию, получае</w:t>
            </w:r>
            <w:r w:rsidR="00D27896">
              <w:rPr>
                <w:rStyle w:val="fontstyle21"/>
                <w:rFonts w:ascii="Times New Roman" w:hAnsi="Times New Roman" w:cs="Times New Roman"/>
                <w:sz w:val="28"/>
                <w:szCs w:val="28"/>
              </w:rPr>
              <w:t>-</w:t>
            </w:r>
            <w:r w:rsidRPr="009E2E58">
              <w:rPr>
                <w:rStyle w:val="fontstyle21"/>
                <w:rFonts w:ascii="Times New Roman" w:hAnsi="Times New Roman" w:cs="Times New Roman"/>
                <w:sz w:val="28"/>
                <w:szCs w:val="28"/>
              </w:rPr>
              <w:t>мую из</w:t>
            </w:r>
            <w:r w:rsidR="00D27896">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различных источников;</w:t>
            </w:r>
            <w:r w:rsidRPr="009E2E58">
              <w:rPr>
                <w:rFonts w:ascii="Times New Roman" w:hAnsi="Times New Roman" w:cs="Times New Roman"/>
                <w:color w:val="000000"/>
                <w:sz w:val="28"/>
                <w:szCs w:val="28"/>
              </w:rPr>
              <w:br/>
            </w:r>
            <w:r w:rsidRPr="009E2E58">
              <w:rPr>
                <w:rStyle w:val="fontstyle31"/>
                <w:rFonts w:ascii="Times New Roman" w:hAnsi="Times New Roman" w:cs="Times New Roman"/>
                <w:sz w:val="28"/>
                <w:szCs w:val="28"/>
              </w:rPr>
              <w:sym w:font="Symbol" w:char="F02D"/>
            </w:r>
            <w:r w:rsidRPr="009E2E58">
              <w:rPr>
                <w:rStyle w:val="fontstyle3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владеет основными понятиями</w:t>
            </w:r>
            <w:r w:rsidR="00BD1FFF">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этических и юридических</w:t>
            </w:r>
            <w:r w:rsidR="00BD1FFF">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норм в отношении получения</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и использования информации;</w:t>
            </w:r>
            <w:r w:rsidRPr="009E2E58">
              <w:rPr>
                <w:rFonts w:ascii="Times New Roman" w:hAnsi="Times New Roman" w:cs="Times New Roman"/>
                <w:color w:val="000000"/>
                <w:sz w:val="28"/>
                <w:szCs w:val="28"/>
              </w:rPr>
              <w:br/>
            </w:r>
            <w:r w:rsidRPr="009E2E58">
              <w:rPr>
                <w:rStyle w:val="fontstyle31"/>
                <w:rFonts w:ascii="Times New Roman" w:hAnsi="Times New Roman" w:cs="Times New Roman"/>
                <w:sz w:val="28"/>
                <w:szCs w:val="28"/>
              </w:rPr>
              <w:sym w:font="Symbol" w:char="F02D"/>
            </w:r>
            <w:r w:rsidRPr="009E2E58">
              <w:rPr>
                <w:rStyle w:val="fontstyle3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рационально и эффективно</w:t>
            </w:r>
            <w:r w:rsidR="005525DB">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получает информацию;</w:t>
            </w:r>
            <w:r w:rsidRPr="009E2E58">
              <w:rPr>
                <w:rFonts w:ascii="Times New Roman" w:hAnsi="Times New Roman" w:cs="Times New Roman"/>
                <w:color w:val="000000"/>
                <w:sz w:val="28"/>
                <w:szCs w:val="28"/>
              </w:rPr>
              <w:br/>
            </w:r>
            <w:r w:rsidRPr="009E2E58">
              <w:rPr>
                <w:rStyle w:val="fontstyle31"/>
                <w:rFonts w:ascii="Times New Roman" w:hAnsi="Times New Roman" w:cs="Times New Roman"/>
                <w:sz w:val="28"/>
                <w:szCs w:val="28"/>
              </w:rPr>
              <w:sym w:font="Symbol" w:char="F02D"/>
            </w:r>
            <w:r w:rsidRPr="009E2E58">
              <w:rPr>
                <w:rStyle w:val="fontstyle31"/>
                <w:rFonts w:ascii="Times New Roman" w:hAnsi="Times New Roman" w:cs="Times New Roman"/>
                <w:sz w:val="28"/>
                <w:szCs w:val="28"/>
              </w:rPr>
              <w:t xml:space="preserve"> </w:t>
            </w:r>
            <w:r w:rsidRPr="009E2E58">
              <w:rPr>
                <w:rStyle w:val="fontstyle21"/>
                <w:rFonts w:ascii="Times New Roman" w:hAnsi="Times New Roman" w:cs="Times New Roman"/>
                <w:sz w:val="28"/>
                <w:szCs w:val="28"/>
              </w:rPr>
              <w:t xml:space="preserve">критически и </w:t>
            </w:r>
            <w:r w:rsidRPr="009E2E58">
              <w:rPr>
                <w:rStyle w:val="fontstyle21"/>
                <w:rFonts w:ascii="Times New Roman" w:hAnsi="Times New Roman" w:cs="Times New Roman"/>
                <w:sz w:val="28"/>
                <w:szCs w:val="28"/>
              </w:rPr>
              <w:lastRenderedPageBreak/>
              <w:t>компетентно</w:t>
            </w:r>
            <w:r w:rsidR="00922B31">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оценивает полученную</w:t>
            </w:r>
            <w:r w:rsidR="00922B31">
              <w:rPr>
                <w:rStyle w:val="fontstyle21"/>
                <w:rFonts w:ascii="Times New Roman" w:hAnsi="Times New Roman" w:cs="Times New Roman"/>
                <w:sz w:val="28"/>
                <w:szCs w:val="28"/>
              </w:rPr>
              <w:t xml:space="preserve"> и</w:t>
            </w:r>
            <w:r w:rsidRPr="009E2E58">
              <w:rPr>
                <w:rStyle w:val="fontstyle21"/>
                <w:rFonts w:ascii="Times New Roman" w:hAnsi="Times New Roman" w:cs="Times New Roman"/>
                <w:sz w:val="28"/>
                <w:szCs w:val="28"/>
              </w:rPr>
              <w:t>нформацию</w:t>
            </w:r>
            <w:r w:rsidRPr="009E2E58">
              <w:rPr>
                <w:rFonts w:ascii="Times New Roman" w:hAnsi="Times New Roman" w:cs="Times New Roman"/>
                <w:color w:val="000000"/>
                <w:sz w:val="28"/>
                <w:szCs w:val="28"/>
              </w:rPr>
              <w:br/>
            </w:r>
            <w:r w:rsidRPr="009E2E58">
              <w:rPr>
                <w:rStyle w:val="fontstyle31"/>
                <w:rFonts w:ascii="Times New Roman" w:hAnsi="Times New Roman" w:cs="Times New Roman"/>
                <w:sz w:val="28"/>
                <w:szCs w:val="28"/>
              </w:rPr>
              <w:sym w:font="Symbol" w:char="F02D"/>
            </w:r>
            <w:r w:rsidRPr="009E2E58">
              <w:rPr>
                <w:rStyle w:val="fontstyle31"/>
                <w:rFonts w:ascii="Times New Roman" w:hAnsi="Times New Roman" w:cs="Times New Roman"/>
                <w:sz w:val="28"/>
                <w:szCs w:val="28"/>
              </w:rPr>
              <w:t xml:space="preserve"> </w:t>
            </w:r>
            <w:r w:rsidRPr="009E2E58">
              <w:rPr>
                <w:rStyle w:val="fontstyle21"/>
                <w:rFonts w:ascii="Times New Roman" w:hAnsi="Times New Roman" w:cs="Times New Roman"/>
                <w:sz w:val="28"/>
                <w:szCs w:val="28"/>
              </w:rPr>
              <w:t>структурирует, анализирует и</w:t>
            </w:r>
            <w:r w:rsidR="00BD1FFF">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обобщает информацию для</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наилучшего решения задачи;</w:t>
            </w:r>
          </w:p>
        </w:tc>
        <w:tc>
          <w:tcPr>
            <w:tcW w:w="2693" w:type="dxa"/>
            <w:vAlign w:val="center"/>
          </w:tcPr>
          <w:p w:rsidR="009E2E58" w:rsidRDefault="009E2E58" w:rsidP="009E2E58">
            <w:pPr>
              <w:rPr>
                <w:rStyle w:val="fontstyle21"/>
                <w:rFonts w:ascii="Times New Roman" w:hAnsi="Times New Roman" w:cs="Times New Roman"/>
                <w:sz w:val="28"/>
                <w:szCs w:val="28"/>
              </w:rPr>
            </w:pPr>
            <w:r w:rsidRPr="009E2E58">
              <w:rPr>
                <w:rStyle w:val="fontstyle21"/>
                <w:rFonts w:ascii="Times New Roman" w:hAnsi="Times New Roman" w:cs="Times New Roman"/>
                <w:sz w:val="28"/>
                <w:szCs w:val="28"/>
              </w:rPr>
              <w:lastRenderedPageBreak/>
              <w:t>Наблюдение и экспертная оценка</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выполнения заданий на</w:t>
            </w:r>
            <w:r w:rsidR="000231A7">
              <w:rPr>
                <w:rStyle w:val="fontstyle21"/>
                <w:rFonts w:ascii="Times New Roman" w:hAnsi="Times New Roman" w:cs="Times New Roman"/>
                <w:sz w:val="28"/>
                <w:szCs w:val="28"/>
              </w:rPr>
              <w:t xml:space="preserve"> </w:t>
            </w:r>
            <w:r w:rsidRPr="009E2E58">
              <w:rPr>
                <w:rStyle w:val="fontstyle21"/>
                <w:rFonts w:ascii="Times New Roman" w:hAnsi="Times New Roman" w:cs="Times New Roman"/>
                <w:sz w:val="28"/>
                <w:szCs w:val="28"/>
              </w:rPr>
              <w:t>практических занятиях,</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выполнения индивидуального</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задания в рамках внеаудиторной</w:t>
            </w:r>
            <w:r w:rsidRPr="009E2E58">
              <w:rPr>
                <w:rFonts w:ascii="Times New Roman" w:hAnsi="Times New Roman" w:cs="Times New Roman"/>
                <w:color w:val="000000"/>
                <w:sz w:val="28"/>
                <w:szCs w:val="28"/>
              </w:rPr>
              <w:br/>
            </w:r>
            <w:r w:rsidRPr="009E2E58">
              <w:rPr>
                <w:rStyle w:val="fontstyle21"/>
                <w:rFonts w:ascii="Times New Roman" w:hAnsi="Times New Roman" w:cs="Times New Roman"/>
                <w:sz w:val="28"/>
                <w:szCs w:val="28"/>
              </w:rPr>
              <w:t>самостоятельной работы</w:t>
            </w:r>
            <w:r w:rsidR="000231A7">
              <w:rPr>
                <w:rStyle w:val="fontstyle21"/>
                <w:rFonts w:ascii="Times New Roman" w:hAnsi="Times New Roman" w:cs="Times New Roman"/>
                <w:sz w:val="28"/>
                <w:szCs w:val="28"/>
              </w:rPr>
              <w:t>.</w:t>
            </w: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Default="000231A7" w:rsidP="009E2E58">
            <w:pPr>
              <w:rPr>
                <w:rStyle w:val="fontstyle21"/>
                <w:rFonts w:ascii="Times New Roman" w:hAnsi="Times New Roman" w:cs="Times New Roman"/>
                <w:sz w:val="28"/>
                <w:szCs w:val="28"/>
              </w:rPr>
            </w:pPr>
          </w:p>
          <w:p w:rsidR="000231A7" w:rsidRPr="009E2E58" w:rsidRDefault="000231A7" w:rsidP="009E2E58">
            <w:pPr>
              <w:rPr>
                <w:rFonts w:ascii="Times New Roman" w:hAnsi="Times New Roman" w:cs="Times New Roman"/>
                <w:sz w:val="28"/>
                <w:szCs w:val="28"/>
              </w:rPr>
            </w:pPr>
          </w:p>
        </w:tc>
      </w:tr>
      <w:tr w:rsidR="005146F6" w:rsidRPr="00024C15" w:rsidTr="00F62D8D">
        <w:tc>
          <w:tcPr>
            <w:tcW w:w="3686" w:type="dxa"/>
            <w:vAlign w:val="center"/>
          </w:tcPr>
          <w:p w:rsidR="005146F6" w:rsidRDefault="005146F6" w:rsidP="005146F6">
            <w:pPr>
              <w:rPr>
                <w:rStyle w:val="fontstyle21"/>
                <w:rFonts w:ascii="Times New Roman" w:hAnsi="Times New Roman" w:cs="Times New Roman"/>
                <w:sz w:val="28"/>
                <w:szCs w:val="28"/>
              </w:rPr>
            </w:pPr>
            <w:r w:rsidRPr="00922B31">
              <w:rPr>
                <w:rStyle w:val="fontstyle01"/>
                <w:rFonts w:ascii="Times New Roman" w:hAnsi="Times New Roman" w:cs="Times New Roman"/>
                <w:b/>
                <w:bCs/>
                <w:sz w:val="28"/>
                <w:szCs w:val="28"/>
              </w:rPr>
              <w:lastRenderedPageBreak/>
              <w:t>ОК 05.</w:t>
            </w:r>
            <w:r w:rsidRPr="00922B31">
              <w:rPr>
                <w:rFonts w:ascii="Times New Roman" w:hAnsi="Times New Roman" w:cs="Times New Roman"/>
                <w:b/>
                <w:bCs/>
                <w:color w:val="000000"/>
                <w:sz w:val="28"/>
                <w:szCs w:val="28"/>
              </w:rPr>
              <w:br/>
            </w:r>
            <w:r w:rsidRPr="00A25D67">
              <w:rPr>
                <w:rStyle w:val="fontstyle21"/>
                <w:rFonts w:ascii="Times New Roman" w:hAnsi="Times New Roman" w:cs="Times New Roman"/>
                <w:sz w:val="28"/>
                <w:szCs w:val="28"/>
              </w:rPr>
              <w:t>Осуществлять устную 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письменную коммуникацию на</w:t>
            </w:r>
            <w:r w:rsidR="00922B31">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государственном языке</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Российской Федерации с учетом</w:t>
            </w:r>
            <w:r w:rsidR="00DD49DE">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особенностей социального 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культурного контекста</w:t>
            </w:r>
            <w:r w:rsidR="00922B31">
              <w:rPr>
                <w:rStyle w:val="fontstyle21"/>
                <w:rFonts w:ascii="Times New Roman" w:hAnsi="Times New Roman" w:cs="Times New Roman"/>
                <w:sz w:val="28"/>
                <w:szCs w:val="28"/>
              </w:rPr>
              <w:t>.</w:t>
            </w:r>
          </w:p>
          <w:p w:rsidR="00922B31" w:rsidRDefault="00922B31" w:rsidP="005146F6">
            <w:pPr>
              <w:rPr>
                <w:rStyle w:val="fontstyle21"/>
              </w:rPr>
            </w:pPr>
          </w:p>
          <w:p w:rsidR="00922B31" w:rsidRPr="00A25D67" w:rsidRDefault="00922B31" w:rsidP="005146F6">
            <w:pPr>
              <w:rPr>
                <w:rFonts w:ascii="Times New Roman" w:hAnsi="Times New Roman" w:cs="Times New Roman"/>
                <w:sz w:val="28"/>
                <w:szCs w:val="28"/>
              </w:rPr>
            </w:pPr>
          </w:p>
        </w:tc>
        <w:tc>
          <w:tcPr>
            <w:tcW w:w="3402" w:type="dxa"/>
            <w:vAlign w:val="center"/>
          </w:tcPr>
          <w:p w:rsidR="005525DB" w:rsidRDefault="005146F6" w:rsidP="005146F6">
            <w:pPr>
              <w:rPr>
                <w:rStyle w:val="fontstyle21"/>
                <w:rFonts w:ascii="Times New Roman" w:hAnsi="Times New Roman" w:cs="Times New Roman"/>
                <w:sz w:val="28"/>
                <w:szCs w:val="28"/>
              </w:rPr>
            </w:pP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демонстрирует умение</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излагать свои мысли,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осуществлять коммуникации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устно и письменно в</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контексте современной</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экономической, политической</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 xml:space="preserve">и культурной ситуации </w:t>
            </w:r>
          </w:p>
          <w:p w:rsidR="005146F6" w:rsidRPr="00A25D67" w:rsidRDefault="005146F6" w:rsidP="005146F6">
            <w:pPr>
              <w:rPr>
                <w:rFonts w:ascii="Times New Roman" w:hAnsi="Times New Roman" w:cs="Times New Roman"/>
                <w:sz w:val="28"/>
                <w:szCs w:val="28"/>
              </w:rPr>
            </w:pPr>
            <w:r w:rsidRPr="00A25D67">
              <w:rPr>
                <w:rStyle w:val="fontstyle21"/>
                <w:rFonts w:ascii="Times New Roman" w:hAnsi="Times New Roman" w:cs="Times New Roman"/>
                <w:sz w:val="28"/>
                <w:szCs w:val="28"/>
              </w:rPr>
              <w:t>в</w:t>
            </w:r>
            <w:r w:rsidR="005525DB">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России и мире</w:t>
            </w:r>
            <w:r w:rsidR="00922B31">
              <w:rPr>
                <w:rStyle w:val="fontstyle21"/>
                <w:rFonts w:ascii="Times New Roman" w:hAnsi="Times New Roman" w:cs="Times New Roman"/>
                <w:sz w:val="28"/>
                <w:szCs w:val="28"/>
              </w:rPr>
              <w:t>.</w:t>
            </w:r>
          </w:p>
        </w:tc>
        <w:tc>
          <w:tcPr>
            <w:tcW w:w="2693" w:type="dxa"/>
            <w:vAlign w:val="center"/>
          </w:tcPr>
          <w:p w:rsidR="005146F6" w:rsidRDefault="005146F6" w:rsidP="005146F6">
            <w:pPr>
              <w:rPr>
                <w:rStyle w:val="fontstyle21"/>
                <w:rFonts w:ascii="Times New Roman" w:hAnsi="Times New Roman" w:cs="Times New Roman"/>
                <w:sz w:val="28"/>
                <w:szCs w:val="28"/>
              </w:rPr>
            </w:pPr>
            <w:r w:rsidRPr="00A25D67">
              <w:rPr>
                <w:rStyle w:val="fontstyle21"/>
                <w:rFonts w:ascii="Times New Roman" w:hAnsi="Times New Roman" w:cs="Times New Roman"/>
                <w:sz w:val="28"/>
                <w:szCs w:val="28"/>
              </w:rPr>
              <w:t>Наблюдение и экспертная оценка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при выполнении заданий на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практических занятиях</w:t>
            </w:r>
            <w:r w:rsidR="00922B31">
              <w:rPr>
                <w:rStyle w:val="fontstyle21"/>
                <w:rFonts w:ascii="Times New Roman" w:hAnsi="Times New Roman" w:cs="Times New Roman"/>
                <w:sz w:val="28"/>
                <w:szCs w:val="28"/>
              </w:rPr>
              <w:t>.</w:t>
            </w:r>
          </w:p>
          <w:p w:rsidR="00922B31" w:rsidRDefault="00922B31" w:rsidP="005146F6">
            <w:pPr>
              <w:rPr>
                <w:rStyle w:val="fontstyle21"/>
              </w:rPr>
            </w:pPr>
          </w:p>
          <w:p w:rsidR="00922B31" w:rsidRDefault="00922B31" w:rsidP="005146F6">
            <w:pPr>
              <w:rPr>
                <w:rStyle w:val="fontstyle21"/>
              </w:rPr>
            </w:pPr>
          </w:p>
          <w:p w:rsidR="00922B31" w:rsidRDefault="00922B31" w:rsidP="005146F6">
            <w:pPr>
              <w:rPr>
                <w:rStyle w:val="fontstyle21"/>
              </w:rPr>
            </w:pPr>
          </w:p>
          <w:p w:rsidR="00922B31" w:rsidRPr="00A25D67" w:rsidRDefault="00922B31" w:rsidP="005146F6">
            <w:pPr>
              <w:rPr>
                <w:rFonts w:ascii="Times New Roman" w:hAnsi="Times New Roman" w:cs="Times New Roman"/>
                <w:sz w:val="28"/>
                <w:szCs w:val="28"/>
              </w:rPr>
            </w:pPr>
          </w:p>
        </w:tc>
      </w:tr>
      <w:tr w:rsidR="00A25D67" w:rsidRPr="00024C15" w:rsidTr="00F62D8D">
        <w:tc>
          <w:tcPr>
            <w:tcW w:w="3686" w:type="dxa"/>
            <w:vAlign w:val="center"/>
          </w:tcPr>
          <w:p w:rsidR="00A25D67" w:rsidRDefault="00A25D67" w:rsidP="00A25D67">
            <w:pPr>
              <w:rPr>
                <w:rStyle w:val="fontstyle21"/>
                <w:rFonts w:ascii="Times New Roman" w:hAnsi="Times New Roman" w:cs="Times New Roman"/>
                <w:sz w:val="28"/>
                <w:szCs w:val="28"/>
              </w:rPr>
            </w:pPr>
            <w:r w:rsidRPr="009E5D04">
              <w:rPr>
                <w:rStyle w:val="fontstyle01"/>
                <w:rFonts w:ascii="Times New Roman" w:hAnsi="Times New Roman" w:cs="Times New Roman"/>
                <w:b/>
                <w:bCs/>
                <w:sz w:val="28"/>
                <w:szCs w:val="28"/>
              </w:rPr>
              <w:t>ОК 0</w:t>
            </w:r>
            <w:r w:rsidR="00434D69">
              <w:rPr>
                <w:rStyle w:val="fontstyle01"/>
                <w:rFonts w:ascii="Times New Roman" w:hAnsi="Times New Roman" w:cs="Times New Roman"/>
                <w:b/>
                <w:bCs/>
                <w:sz w:val="28"/>
                <w:szCs w:val="28"/>
              </w:rPr>
              <w:t>7</w:t>
            </w:r>
            <w:r w:rsidRPr="009E5D04">
              <w:rPr>
                <w:rStyle w:val="fontstyle01"/>
                <w:rFonts w:ascii="Times New Roman" w:hAnsi="Times New Roman" w:cs="Times New Roman"/>
                <w:b/>
                <w:bCs/>
                <w:sz w:val="28"/>
                <w:szCs w:val="28"/>
              </w:rPr>
              <w:t>.</w:t>
            </w:r>
            <w:r w:rsidRPr="009E5D04">
              <w:rPr>
                <w:rFonts w:ascii="Times New Roman" w:hAnsi="Times New Roman" w:cs="Times New Roman"/>
                <w:b/>
                <w:bCs/>
                <w:color w:val="000000"/>
                <w:sz w:val="28"/>
                <w:szCs w:val="28"/>
              </w:rPr>
              <w:br/>
            </w:r>
            <w:r w:rsidRPr="00A25D67">
              <w:rPr>
                <w:rStyle w:val="fontstyle21"/>
                <w:rFonts w:ascii="Times New Roman" w:hAnsi="Times New Roman" w:cs="Times New Roman"/>
                <w:sz w:val="28"/>
                <w:szCs w:val="28"/>
              </w:rPr>
              <w:t>Содействовать сохранению</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окружающей среды,</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ресурсосбережению, применять</w:t>
            </w:r>
            <w:r w:rsidR="00DD49DE">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знания об изменении климата,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принципы бережливого</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производства, эффективно</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действовать в чрезвычайных</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ситуациях</w:t>
            </w:r>
          </w:p>
          <w:p w:rsidR="00DD49DE" w:rsidRDefault="00DD49DE" w:rsidP="00A25D67">
            <w:pPr>
              <w:rPr>
                <w:rStyle w:val="fontstyle21"/>
                <w:rFonts w:ascii="Times New Roman" w:hAnsi="Times New Roman" w:cs="Times New Roman"/>
                <w:sz w:val="28"/>
                <w:szCs w:val="28"/>
              </w:rPr>
            </w:pPr>
          </w:p>
          <w:p w:rsidR="009E5D04" w:rsidRPr="00A25D67" w:rsidRDefault="009E5D04" w:rsidP="00A25D67">
            <w:pPr>
              <w:rPr>
                <w:rFonts w:ascii="Times New Roman" w:hAnsi="Times New Roman" w:cs="Times New Roman"/>
                <w:sz w:val="28"/>
                <w:szCs w:val="28"/>
              </w:rPr>
            </w:pPr>
          </w:p>
        </w:tc>
        <w:tc>
          <w:tcPr>
            <w:tcW w:w="3402" w:type="dxa"/>
            <w:vAlign w:val="center"/>
          </w:tcPr>
          <w:p w:rsidR="00A25D67" w:rsidRDefault="00A25D67" w:rsidP="00A25D67">
            <w:pPr>
              <w:rPr>
                <w:rStyle w:val="fontstyle21"/>
                <w:rFonts w:ascii="Times New Roman" w:hAnsi="Times New Roman" w:cs="Times New Roman"/>
                <w:sz w:val="28"/>
                <w:szCs w:val="28"/>
              </w:rPr>
            </w:pP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демонстрирует</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сформированность</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экологического мышления,</w:t>
            </w:r>
            <w:r w:rsidR="009E5D04">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понимания влияния</w:t>
            </w:r>
            <w:r w:rsidR="009E5D04">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социально-экономических</w:t>
            </w:r>
            <w:r w:rsidR="009E5D04">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процессов на состояние</w:t>
            </w:r>
            <w:r w:rsidR="009E5D04">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природной и социальной</w:t>
            </w:r>
            <w:r w:rsidR="009E5D04">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среды;</w:t>
            </w:r>
            <w:r w:rsidRPr="00A25D67">
              <w:rPr>
                <w:rFonts w:ascii="Times New Roman" w:hAnsi="Times New Roman" w:cs="Times New Roman"/>
                <w:color w:val="000000"/>
                <w:sz w:val="28"/>
                <w:szCs w:val="28"/>
              </w:rPr>
              <w:br/>
            </w: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 xml:space="preserve">применяет опыт </w:t>
            </w:r>
            <w:r w:rsidR="001856BC">
              <w:rPr>
                <w:rStyle w:val="fontstyle21"/>
                <w:rFonts w:ascii="Times New Roman" w:hAnsi="Times New Roman" w:cs="Times New Roman"/>
                <w:sz w:val="28"/>
                <w:szCs w:val="28"/>
              </w:rPr>
              <w:t>э</w:t>
            </w:r>
            <w:r w:rsidRPr="00A25D67">
              <w:rPr>
                <w:rStyle w:val="fontstyle21"/>
                <w:rFonts w:ascii="Times New Roman" w:hAnsi="Times New Roman" w:cs="Times New Roman"/>
                <w:sz w:val="28"/>
                <w:szCs w:val="28"/>
              </w:rPr>
              <w:t>кологонаправленной деятельности</w:t>
            </w:r>
          </w:p>
          <w:p w:rsidR="009E5D04" w:rsidRPr="00A25D67" w:rsidRDefault="009E5D04" w:rsidP="00A25D67">
            <w:pPr>
              <w:rPr>
                <w:rFonts w:ascii="Times New Roman" w:hAnsi="Times New Roman" w:cs="Times New Roman"/>
                <w:sz w:val="28"/>
                <w:szCs w:val="28"/>
              </w:rPr>
            </w:pPr>
          </w:p>
        </w:tc>
        <w:tc>
          <w:tcPr>
            <w:tcW w:w="2693" w:type="dxa"/>
            <w:vAlign w:val="center"/>
          </w:tcPr>
          <w:p w:rsidR="00A25D67" w:rsidRDefault="00A25D67" w:rsidP="00A25D67">
            <w:pPr>
              <w:rPr>
                <w:rStyle w:val="fontstyle21"/>
                <w:rFonts w:ascii="Times New Roman" w:hAnsi="Times New Roman" w:cs="Times New Roman"/>
                <w:sz w:val="28"/>
                <w:szCs w:val="28"/>
              </w:rPr>
            </w:pPr>
            <w:r w:rsidRPr="00A25D67">
              <w:rPr>
                <w:rStyle w:val="fontstyle21"/>
                <w:rFonts w:ascii="Times New Roman" w:hAnsi="Times New Roman" w:cs="Times New Roman"/>
                <w:sz w:val="28"/>
                <w:szCs w:val="28"/>
              </w:rPr>
              <w:t>Наблюдение и экспертная оценка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деятельности обучающегося в</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процессе освоения дисциплины,</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участия во внеурочных</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мероприятиях</w:t>
            </w:r>
          </w:p>
          <w:p w:rsidR="009E5D04" w:rsidRDefault="009E5D04" w:rsidP="00A25D67">
            <w:pPr>
              <w:rPr>
                <w:rStyle w:val="fontstyle21"/>
              </w:rPr>
            </w:pPr>
          </w:p>
          <w:p w:rsidR="009E5D04" w:rsidRDefault="009E5D04" w:rsidP="00A25D67">
            <w:pPr>
              <w:rPr>
                <w:rStyle w:val="fontstyle21"/>
              </w:rPr>
            </w:pPr>
          </w:p>
          <w:p w:rsidR="009E5D04" w:rsidRPr="00A25D67" w:rsidRDefault="009E5D04" w:rsidP="00A25D67">
            <w:pPr>
              <w:rPr>
                <w:rFonts w:ascii="Times New Roman" w:hAnsi="Times New Roman" w:cs="Times New Roman"/>
                <w:sz w:val="28"/>
                <w:szCs w:val="28"/>
              </w:rPr>
            </w:pPr>
          </w:p>
        </w:tc>
      </w:tr>
      <w:tr w:rsidR="00A25D67" w:rsidRPr="00024C15" w:rsidTr="00F62D8D">
        <w:tc>
          <w:tcPr>
            <w:tcW w:w="3686" w:type="dxa"/>
            <w:vAlign w:val="center"/>
          </w:tcPr>
          <w:p w:rsidR="00A25D67" w:rsidRDefault="00A25D67" w:rsidP="00A25D67">
            <w:pPr>
              <w:rPr>
                <w:rStyle w:val="fontstyle21"/>
                <w:rFonts w:ascii="Times New Roman" w:hAnsi="Times New Roman" w:cs="Times New Roman"/>
                <w:sz w:val="28"/>
                <w:szCs w:val="28"/>
              </w:rPr>
            </w:pPr>
            <w:r w:rsidRPr="00A80D75">
              <w:rPr>
                <w:rStyle w:val="fontstyle01"/>
                <w:rFonts w:ascii="Times New Roman" w:hAnsi="Times New Roman" w:cs="Times New Roman"/>
                <w:b/>
                <w:bCs/>
                <w:sz w:val="28"/>
                <w:szCs w:val="28"/>
              </w:rPr>
              <w:t>ОК 09.</w:t>
            </w:r>
            <w:r w:rsidRPr="00A80D75">
              <w:rPr>
                <w:rFonts w:ascii="Times New Roman" w:hAnsi="Times New Roman" w:cs="Times New Roman"/>
                <w:b/>
                <w:bCs/>
                <w:color w:val="000000"/>
                <w:sz w:val="28"/>
                <w:szCs w:val="28"/>
              </w:rPr>
              <w:br/>
            </w:r>
            <w:r w:rsidRPr="00A25D67">
              <w:rPr>
                <w:rStyle w:val="fontstyle21"/>
                <w:rFonts w:ascii="Times New Roman" w:hAnsi="Times New Roman" w:cs="Times New Roman"/>
                <w:sz w:val="28"/>
                <w:szCs w:val="28"/>
              </w:rPr>
              <w:t>Пользоваться профессио</w:t>
            </w:r>
            <w:r w:rsidR="0088062C">
              <w:rPr>
                <w:rStyle w:val="fontstyle21"/>
                <w:rFonts w:ascii="Times New Roman" w:hAnsi="Times New Roman" w:cs="Times New Roman"/>
                <w:sz w:val="28"/>
                <w:szCs w:val="28"/>
              </w:rPr>
              <w:t>-</w:t>
            </w:r>
            <w:r w:rsidRPr="00A25D67">
              <w:rPr>
                <w:rStyle w:val="fontstyle21"/>
                <w:rFonts w:ascii="Times New Roman" w:hAnsi="Times New Roman" w:cs="Times New Roman"/>
                <w:sz w:val="28"/>
                <w:szCs w:val="28"/>
              </w:rPr>
              <w:t>нальной</w:t>
            </w:r>
            <w:r w:rsidR="0088062C">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документацией на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государственном и иностранном</w:t>
            </w:r>
            <w:r w:rsidR="00A80D75">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языках</w:t>
            </w: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Default="00A80D75" w:rsidP="00A25D67">
            <w:pPr>
              <w:rPr>
                <w:rStyle w:val="fontstyle21"/>
                <w:rFonts w:ascii="Times New Roman" w:hAnsi="Times New Roman" w:cs="Times New Roman"/>
                <w:sz w:val="28"/>
                <w:szCs w:val="28"/>
              </w:rPr>
            </w:pPr>
          </w:p>
          <w:p w:rsidR="00A80D75" w:rsidRPr="00A25D67" w:rsidRDefault="00A80D75" w:rsidP="00A25D67">
            <w:pPr>
              <w:rPr>
                <w:rFonts w:ascii="Times New Roman" w:hAnsi="Times New Roman" w:cs="Times New Roman"/>
                <w:sz w:val="28"/>
                <w:szCs w:val="28"/>
              </w:rPr>
            </w:pPr>
          </w:p>
        </w:tc>
        <w:tc>
          <w:tcPr>
            <w:tcW w:w="3402" w:type="dxa"/>
            <w:vAlign w:val="center"/>
          </w:tcPr>
          <w:p w:rsidR="00A25D67" w:rsidRPr="00A25D67" w:rsidRDefault="00A25D67" w:rsidP="00A25D67">
            <w:pPr>
              <w:rPr>
                <w:rStyle w:val="fontstyle21"/>
                <w:rFonts w:ascii="Times New Roman" w:hAnsi="Times New Roman" w:cs="Times New Roman"/>
                <w:sz w:val="28"/>
                <w:szCs w:val="28"/>
              </w:rPr>
            </w:pP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демонстрирует знание</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содержания и назначения</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важнейших правовых 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законодательных актов</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государственного значения;</w:t>
            </w:r>
            <w:r w:rsidRPr="00A25D67">
              <w:rPr>
                <w:rFonts w:ascii="Times New Roman" w:hAnsi="Times New Roman" w:cs="Times New Roman"/>
                <w:color w:val="000000"/>
                <w:sz w:val="28"/>
                <w:szCs w:val="28"/>
              </w:rPr>
              <w:br/>
            </w: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демонстрирует умение</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анализировать правовые 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законодательные акты</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федерального и регионального</w:t>
            </w:r>
            <w:r w:rsidR="00AC0183">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значения;</w:t>
            </w:r>
            <w:r w:rsidRPr="00A25D67">
              <w:rPr>
                <w:rFonts w:ascii="Times New Roman" w:hAnsi="Times New Roman" w:cs="Times New Roman"/>
                <w:color w:val="000000"/>
                <w:sz w:val="28"/>
                <w:szCs w:val="28"/>
              </w:rPr>
              <w:br/>
            </w:r>
            <w:r w:rsidRPr="00A25D67">
              <w:rPr>
                <w:rStyle w:val="fontstyle31"/>
                <w:rFonts w:ascii="Times New Roman" w:hAnsi="Times New Roman" w:cs="Times New Roman"/>
                <w:sz w:val="28"/>
                <w:szCs w:val="28"/>
              </w:rPr>
              <w:sym w:font="Symbol" w:char="F02D"/>
            </w:r>
            <w:r w:rsidRPr="00A25D67">
              <w:rPr>
                <w:rStyle w:val="fontstyle3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демонстрирует знания</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нормативной, учетной и</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отчетной документации по</w:t>
            </w:r>
            <w:r w:rsidR="00A4644F">
              <w:rPr>
                <w:rStyle w:val="fontstyle21"/>
                <w:rFonts w:ascii="Times New Roman" w:hAnsi="Times New Roman" w:cs="Times New Roman"/>
                <w:sz w:val="28"/>
                <w:szCs w:val="28"/>
              </w:rPr>
              <w:t xml:space="preserve"> </w:t>
            </w:r>
            <w:r w:rsidRPr="00A25D67">
              <w:rPr>
                <w:rStyle w:val="fontstyle21"/>
                <w:rFonts w:ascii="Times New Roman" w:hAnsi="Times New Roman" w:cs="Times New Roman"/>
                <w:sz w:val="28"/>
                <w:szCs w:val="28"/>
              </w:rPr>
              <w:t>виду деятельности;</w:t>
            </w:r>
          </w:p>
          <w:p w:rsidR="00A25D67" w:rsidRPr="00A25D67" w:rsidRDefault="00A4644F" w:rsidP="00A25D67">
            <w:pPr>
              <w:rPr>
                <w:rFonts w:ascii="Times New Roman" w:hAnsi="Times New Roman" w:cs="Times New Roman"/>
                <w:sz w:val="28"/>
                <w:szCs w:val="28"/>
              </w:rPr>
            </w:pPr>
            <w:r>
              <w:rPr>
                <w:rStyle w:val="fontstyle01"/>
                <w:rFonts w:ascii="Times New Roman" w:hAnsi="Times New Roman" w:cs="Times New Roman"/>
                <w:sz w:val="28"/>
                <w:szCs w:val="28"/>
              </w:rPr>
              <w:lastRenderedPageBreak/>
              <w:t xml:space="preserve">- </w:t>
            </w:r>
            <w:r w:rsidR="00A25D67" w:rsidRPr="00A25D67">
              <w:rPr>
                <w:rStyle w:val="fontstyle01"/>
                <w:rFonts w:ascii="Times New Roman" w:hAnsi="Times New Roman" w:cs="Times New Roman"/>
                <w:sz w:val="28"/>
                <w:szCs w:val="28"/>
              </w:rPr>
              <w:t>демонстрирует умение</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оформления, заполнения</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учетной и отчетной</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документации по виду</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деятельности;</w:t>
            </w:r>
            <w:r w:rsidR="00A25D67" w:rsidRPr="00A25D67">
              <w:rPr>
                <w:rFonts w:ascii="Times New Roman" w:hAnsi="Times New Roman" w:cs="Times New Roman"/>
                <w:color w:val="000000"/>
                <w:sz w:val="28"/>
                <w:szCs w:val="28"/>
              </w:rPr>
              <w:br/>
            </w:r>
            <w:r w:rsidR="00A25D67" w:rsidRPr="00A25D67">
              <w:rPr>
                <w:rStyle w:val="fontstyle21"/>
                <w:rFonts w:ascii="Times New Roman" w:hAnsi="Times New Roman" w:cs="Times New Roman"/>
                <w:sz w:val="28"/>
                <w:szCs w:val="28"/>
              </w:rPr>
              <w:sym w:font="Symbol" w:char="F02D"/>
            </w:r>
            <w:r w:rsidR="00A25D67" w:rsidRPr="00A25D67">
              <w:rPr>
                <w:rStyle w:val="fontstyle21"/>
                <w:rFonts w:ascii="Times New Roman" w:hAnsi="Times New Roman" w:cs="Times New Roman"/>
                <w:sz w:val="28"/>
                <w:szCs w:val="28"/>
              </w:rPr>
              <w:t xml:space="preserve"> </w:t>
            </w:r>
            <w:r w:rsidR="00A25D67" w:rsidRPr="00A25D67">
              <w:rPr>
                <w:rStyle w:val="fontstyle01"/>
                <w:rFonts w:ascii="Times New Roman" w:hAnsi="Times New Roman" w:cs="Times New Roman"/>
                <w:sz w:val="28"/>
                <w:szCs w:val="28"/>
              </w:rPr>
              <w:t>использует</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профессиональную</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документацию на</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государственном и</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иностранном языках для</w:t>
            </w:r>
            <w:r w:rsidR="00A25D67" w:rsidRPr="00A25D67">
              <w:rPr>
                <w:rFonts w:ascii="Times New Roman" w:hAnsi="Times New Roman" w:cs="Times New Roman"/>
                <w:color w:val="000000"/>
                <w:sz w:val="28"/>
                <w:szCs w:val="28"/>
              </w:rPr>
              <w:br/>
            </w:r>
            <w:r w:rsidR="00A25D67" w:rsidRPr="00A25D67">
              <w:rPr>
                <w:rStyle w:val="fontstyle01"/>
                <w:rFonts w:ascii="Times New Roman" w:hAnsi="Times New Roman" w:cs="Times New Roman"/>
                <w:sz w:val="28"/>
                <w:szCs w:val="28"/>
              </w:rPr>
              <w:t>решения профессиона</w:t>
            </w:r>
            <w:r w:rsidR="00AB2C66">
              <w:rPr>
                <w:rStyle w:val="fontstyle01"/>
                <w:rFonts w:ascii="Times New Roman" w:hAnsi="Times New Roman" w:cs="Times New Roman"/>
                <w:sz w:val="28"/>
                <w:szCs w:val="28"/>
              </w:rPr>
              <w:t>-</w:t>
            </w:r>
            <w:r w:rsidR="00A25D67" w:rsidRPr="00A25D67">
              <w:rPr>
                <w:rStyle w:val="fontstyle01"/>
                <w:rFonts w:ascii="Times New Roman" w:hAnsi="Times New Roman" w:cs="Times New Roman"/>
                <w:sz w:val="28"/>
                <w:szCs w:val="28"/>
              </w:rPr>
              <w:t>льных</w:t>
            </w:r>
            <w:r w:rsidR="00AB2C66">
              <w:rPr>
                <w:rStyle w:val="fontstyle01"/>
                <w:rFonts w:ascii="Times New Roman" w:hAnsi="Times New Roman" w:cs="Times New Roman"/>
                <w:sz w:val="28"/>
                <w:szCs w:val="28"/>
              </w:rPr>
              <w:t xml:space="preserve"> </w:t>
            </w:r>
            <w:r w:rsidR="00A25D67" w:rsidRPr="00A25D67">
              <w:rPr>
                <w:rStyle w:val="fontstyle01"/>
                <w:rFonts w:ascii="Times New Roman" w:hAnsi="Times New Roman" w:cs="Times New Roman"/>
                <w:sz w:val="28"/>
                <w:szCs w:val="28"/>
              </w:rPr>
              <w:t>задач</w:t>
            </w:r>
            <w:r w:rsidR="00AB2C66">
              <w:rPr>
                <w:rStyle w:val="fontstyle01"/>
                <w:rFonts w:ascii="Times New Roman" w:hAnsi="Times New Roman" w:cs="Times New Roman"/>
                <w:sz w:val="28"/>
                <w:szCs w:val="28"/>
              </w:rPr>
              <w:t>.</w:t>
            </w:r>
          </w:p>
          <w:p w:rsidR="00A25D67" w:rsidRPr="00A25D67" w:rsidRDefault="00A25D67" w:rsidP="00A25D67">
            <w:pPr>
              <w:rPr>
                <w:rFonts w:ascii="Times New Roman" w:hAnsi="Times New Roman" w:cs="Times New Roman"/>
                <w:sz w:val="28"/>
                <w:szCs w:val="28"/>
              </w:rPr>
            </w:pPr>
          </w:p>
        </w:tc>
        <w:tc>
          <w:tcPr>
            <w:tcW w:w="2693" w:type="dxa"/>
            <w:vAlign w:val="center"/>
          </w:tcPr>
          <w:p w:rsidR="00A25D67" w:rsidRDefault="00A25D67" w:rsidP="00A25D67">
            <w:pPr>
              <w:rPr>
                <w:rStyle w:val="fontstyle21"/>
                <w:rFonts w:ascii="Times New Roman" w:hAnsi="Times New Roman" w:cs="Times New Roman"/>
                <w:sz w:val="28"/>
                <w:szCs w:val="28"/>
              </w:rPr>
            </w:pPr>
            <w:r w:rsidRPr="00A25D67">
              <w:rPr>
                <w:rStyle w:val="fontstyle21"/>
                <w:rFonts w:ascii="Times New Roman" w:hAnsi="Times New Roman" w:cs="Times New Roman"/>
                <w:sz w:val="28"/>
                <w:szCs w:val="28"/>
              </w:rPr>
              <w:lastRenderedPageBreak/>
              <w:t>Наблюдение и экспертная оценка</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деятельности обучающегося в</w:t>
            </w:r>
            <w:r w:rsidRPr="00A25D67">
              <w:rPr>
                <w:rFonts w:ascii="Times New Roman" w:hAnsi="Times New Roman" w:cs="Times New Roman"/>
                <w:color w:val="000000"/>
                <w:sz w:val="28"/>
                <w:szCs w:val="28"/>
              </w:rPr>
              <w:br/>
            </w:r>
            <w:r w:rsidRPr="00A25D67">
              <w:rPr>
                <w:rStyle w:val="fontstyle21"/>
                <w:rFonts w:ascii="Times New Roman" w:hAnsi="Times New Roman" w:cs="Times New Roman"/>
                <w:sz w:val="28"/>
                <w:szCs w:val="28"/>
              </w:rPr>
              <w:t>процессе освоения дисциплины</w:t>
            </w:r>
            <w:r w:rsidR="00AB2C66">
              <w:rPr>
                <w:rStyle w:val="fontstyle21"/>
                <w:rFonts w:ascii="Times New Roman" w:hAnsi="Times New Roman" w:cs="Times New Roman"/>
                <w:sz w:val="28"/>
                <w:szCs w:val="28"/>
              </w:rPr>
              <w:t>.</w:t>
            </w: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Default="00AB2C66" w:rsidP="00A25D67">
            <w:pPr>
              <w:rPr>
                <w:rStyle w:val="fontstyle21"/>
                <w:rFonts w:ascii="Times New Roman" w:hAnsi="Times New Roman" w:cs="Times New Roman"/>
                <w:sz w:val="28"/>
                <w:szCs w:val="28"/>
              </w:rPr>
            </w:pPr>
          </w:p>
          <w:p w:rsidR="00AB2C66" w:rsidRPr="00A25D67" w:rsidRDefault="00AB2C66" w:rsidP="00A25D67">
            <w:pPr>
              <w:rPr>
                <w:rFonts w:ascii="Times New Roman" w:hAnsi="Times New Roman" w:cs="Times New Roman"/>
                <w:sz w:val="28"/>
                <w:szCs w:val="28"/>
              </w:rPr>
            </w:pPr>
          </w:p>
        </w:tc>
      </w:tr>
    </w:tbl>
    <w:p w:rsidR="00394780" w:rsidRDefault="00394780" w:rsidP="00ED40FB">
      <w:pPr>
        <w:spacing w:after="0" w:line="240" w:lineRule="auto"/>
        <w:ind w:firstLine="709"/>
        <w:jc w:val="center"/>
        <w:rPr>
          <w:rFonts w:ascii="Times New Roman" w:hAnsi="Times New Roman" w:cs="Times New Roman"/>
          <w:b/>
          <w:sz w:val="28"/>
          <w:szCs w:val="28"/>
        </w:rPr>
      </w:pPr>
    </w:p>
    <w:sectPr w:rsidR="00394780"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184" w:rsidRDefault="00B34184" w:rsidP="0097489A">
      <w:pPr>
        <w:spacing w:after="0" w:line="240" w:lineRule="auto"/>
      </w:pPr>
      <w:r>
        <w:separator/>
      </w:r>
    </w:p>
  </w:endnote>
  <w:endnote w:type="continuationSeparator" w:id="0">
    <w:p w:rsidR="00B34184" w:rsidRDefault="00B34184"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SymbolM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1375F1" w:rsidRDefault="001375F1">
        <w:pPr>
          <w:pStyle w:val="ac"/>
          <w:jc w:val="center"/>
        </w:pPr>
        <w:r>
          <w:fldChar w:fldCharType="begin"/>
        </w:r>
        <w:r>
          <w:instrText>PAGE   \* MERGEFORMAT</w:instrText>
        </w:r>
        <w:r>
          <w:fldChar w:fldCharType="separate"/>
        </w:r>
        <w:r w:rsidR="0066487B">
          <w:rPr>
            <w:noProof/>
          </w:rPr>
          <w:t>2</w:t>
        </w:r>
        <w:r>
          <w:fldChar w:fldCharType="end"/>
        </w:r>
      </w:p>
    </w:sdtContent>
  </w:sdt>
  <w:p w:rsidR="001375F1" w:rsidRDefault="001375F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184" w:rsidRDefault="00B34184" w:rsidP="0097489A">
      <w:pPr>
        <w:spacing w:after="0" w:line="240" w:lineRule="auto"/>
      </w:pPr>
      <w:r>
        <w:separator/>
      </w:r>
    </w:p>
  </w:footnote>
  <w:footnote w:type="continuationSeparator" w:id="0">
    <w:p w:rsidR="00B34184" w:rsidRDefault="00B34184"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557"/>
    <w:multiLevelType w:val="multilevel"/>
    <w:tmpl w:val="F60842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A559A0"/>
    <w:multiLevelType w:val="multilevel"/>
    <w:tmpl w:val="5C06DB90"/>
    <w:lvl w:ilvl="0">
      <w:start w:val="1"/>
      <w:numFmt w:val="decimal"/>
      <w:lvlText w:val="%1."/>
      <w:lvlJc w:val="left"/>
      <w:pPr>
        <w:ind w:left="1211"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D14C9"/>
    <w:multiLevelType w:val="multilevel"/>
    <w:tmpl w:val="353805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2F5C23"/>
    <w:multiLevelType w:val="hybridMultilevel"/>
    <w:tmpl w:val="53EE35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630B1"/>
    <w:multiLevelType w:val="hybridMultilevel"/>
    <w:tmpl w:val="7C320696"/>
    <w:lvl w:ilvl="0" w:tplc="EB58492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B1443A"/>
    <w:multiLevelType w:val="multilevel"/>
    <w:tmpl w:val="4F1EABF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DFB0B96"/>
    <w:multiLevelType w:val="multilevel"/>
    <w:tmpl w:val="6DE2D9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D10440"/>
    <w:multiLevelType w:val="multilevel"/>
    <w:tmpl w:val="A16C5732"/>
    <w:lvl w:ilvl="0">
      <w:start w:val="1"/>
      <w:numFmt w:val="decimal"/>
      <w:lvlText w:val="%1."/>
      <w:lvlJc w:val="left"/>
      <w:pPr>
        <w:ind w:left="502"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15:restartNumberingAfterBreak="0">
    <w:nsid w:val="58D813F6"/>
    <w:multiLevelType w:val="multilevel"/>
    <w:tmpl w:val="03ECB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847818"/>
    <w:multiLevelType w:val="hybridMultilevel"/>
    <w:tmpl w:val="EE62E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2705EA"/>
    <w:multiLevelType w:val="hybridMultilevel"/>
    <w:tmpl w:val="165C4E2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031C4B"/>
    <w:multiLevelType w:val="multilevel"/>
    <w:tmpl w:val="5456BE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1"/>
  </w:num>
  <w:num w:numId="3">
    <w:abstractNumId w:val="4"/>
  </w:num>
  <w:num w:numId="4">
    <w:abstractNumId w:val="22"/>
  </w:num>
  <w:num w:numId="5">
    <w:abstractNumId w:val="2"/>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3"/>
  </w:num>
  <w:num w:numId="11">
    <w:abstractNumId w:val="9"/>
  </w:num>
  <w:num w:numId="12">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5"/>
  </w:num>
  <w:num w:numId="17">
    <w:abstractNumId w:val="10"/>
  </w:num>
  <w:num w:numId="18">
    <w:abstractNumId w:val="13"/>
  </w:num>
  <w:num w:numId="19">
    <w:abstractNumId w:val="1"/>
  </w:num>
  <w:num w:numId="20">
    <w:abstractNumId w:val="6"/>
  </w:num>
  <w:num w:numId="21">
    <w:abstractNumId w:val="11"/>
  </w:num>
  <w:num w:numId="22">
    <w:abstractNumId w:val="24"/>
  </w:num>
  <w:num w:numId="23">
    <w:abstractNumId w:val="0"/>
  </w:num>
  <w:num w:numId="24">
    <w:abstractNumId w:val="15"/>
  </w:num>
  <w:num w:numId="25">
    <w:abstractNumId w:val="1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1317"/>
    <w:rsid w:val="00011CE0"/>
    <w:rsid w:val="000231A7"/>
    <w:rsid w:val="0002483E"/>
    <w:rsid w:val="00024C15"/>
    <w:rsid w:val="00031DDB"/>
    <w:rsid w:val="00042B12"/>
    <w:rsid w:val="000477F2"/>
    <w:rsid w:val="00065213"/>
    <w:rsid w:val="00065350"/>
    <w:rsid w:val="00067A7C"/>
    <w:rsid w:val="000704E7"/>
    <w:rsid w:val="00074E4C"/>
    <w:rsid w:val="00075DB6"/>
    <w:rsid w:val="0008174A"/>
    <w:rsid w:val="000828DF"/>
    <w:rsid w:val="00085AD6"/>
    <w:rsid w:val="00085AD8"/>
    <w:rsid w:val="00091CA6"/>
    <w:rsid w:val="00093DE3"/>
    <w:rsid w:val="00097047"/>
    <w:rsid w:val="000A0BDE"/>
    <w:rsid w:val="000A6662"/>
    <w:rsid w:val="000B16EF"/>
    <w:rsid w:val="000C2A1E"/>
    <w:rsid w:val="000E3EFD"/>
    <w:rsid w:val="00105171"/>
    <w:rsid w:val="001058AE"/>
    <w:rsid w:val="00105EB9"/>
    <w:rsid w:val="001133C9"/>
    <w:rsid w:val="00122824"/>
    <w:rsid w:val="00126F78"/>
    <w:rsid w:val="001329A8"/>
    <w:rsid w:val="001375F1"/>
    <w:rsid w:val="0014617B"/>
    <w:rsid w:val="00150C86"/>
    <w:rsid w:val="00152617"/>
    <w:rsid w:val="00184965"/>
    <w:rsid w:val="001856BC"/>
    <w:rsid w:val="001879D1"/>
    <w:rsid w:val="00192417"/>
    <w:rsid w:val="00194573"/>
    <w:rsid w:val="001A2646"/>
    <w:rsid w:val="001B11A8"/>
    <w:rsid w:val="001B159E"/>
    <w:rsid w:val="001B3267"/>
    <w:rsid w:val="001E7056"/>
    <w:rsid w:val="001F5230"/>
    <w:rsid w:val="001F7B38"/>
    <w:rsid w:val="0020077E"/>
    <w:rsid w:val="002008BF"/>
    <w:rsid w:val="00204770"/>
    <w:rsid w:val="00204BC4"/>
    <w:rsid w:val="002174CA"/>
    <w:rsid w:val="00222914"/>
    <w:rsid w:val="002574A3"/>
    <w:rsid w:val="00284BF2"/>
    <w:rsid w:val="00291BC2"/>
    <w:rsid w:val="00291DBA"/>
    <w:rsid w:val="00292375"/>
    <w:rsid w:val="00296881"/>
    <w:rsid w:val="002A3EE4"/>
    <w:rsid w:val="002A541D"/>
    <w:rsid w:val="002A6B0B"/>
    <w:rsid w:val="002B5D6B"/>
    <w:rsid w:val="002B5D9F"/>
    <w:rsid w:val="002E083A"/>
    <w:rsid w:val="002F217C"/>
    <w:rsid w:val="002F7251"/>
    <w:rsid w:val="00305A6E"/>
    <w:rsid w:val="003141C4"/>
    <w:rsid w:val="00315098"/>
    <w:rsid w:val="003309B1"/>
    <w:rsid w:val="00341801"/>
    <w:rsid w:val="00345CA3"/>
    <w:rsid w:val="00350F59"/>
    <w:rsid w:val="0035239B"/>
    <w:rsid w:val="003739F0"/>
    <w:rsid w:val="003813CB"/>
    <w:rsid w:val="00384E0A"/>
    <w:rsid w:val="00385EAD"/>
    <w:rsid w:val="00391BA3"/>
    <w:rsid w:val="00394780"/>
    <w:rsid w:val="003B0B7A"/>
    <w:rsid w:val="003B2069"/>
    <w:rsid w:val="003C4235"/>
    <w:rsid w:val="003F74F3"/>
    <w:rsid w:val="00400287"/>
    <w:rsid w:val="0041289E"/>
    <w:rsid w:val="00420B24"/>
    <w:rsid w:val="00422D02"/>
    <w:rsid w:val="00433DDB"/>
    <w:rsid w:val="00434D69"/>
    <w:rsid w:val="00442F8E"/>
    <w:rsid w:val="004477E9"/>
    <w:rsid w:val="00456D28"/>
    <w:rsid w:val="00461F7A"/>
    <w:rsid w:val="0047271C"/>
    <w:rsid w:val="0047781F"/>
    <w:rsid w:val="004A5CDA"/>
    <w:rsid w:val="004A6D5B"/>
    <w:rsid w:val="004B6E6A"/>
    <w:rsid w:val="004C2AD3"/>
    <w:rsid w:val="004D5D46"/>
    <w:rsid w:val="004D75E9"/>
    <w:rsid w:val="004F4320"/>
    <w:rsid w:val="004F68BC"/>
    <w:rsid w:val="0050599A"/>
    <w:rsid w:val="005146F6"/>
    <w:rsid w:val="005163FF"/>
    <w:rsid w:val="00523691"/>
    <w:rsid w:val="00527886"/>
    <w:rsid w:val="0054352A"/>
    <w:rsid w:val="00546095"/>
    <w:rsid w:val="005525DB"/>
    <w:rsid w:val="00562D95"/>
    <w:rsid w:val="005716F9"/>
    <w:rsid w:val="00573A9D"/>
    <w:rsid w:val="00575357"/>
    <w:rsid w:val="00575D2F"/>
    <w:rsid w:val="00593093"/>
    <w:rsid w:val="00593857"/>
    <w:rsid w:val="00594CF3"/>
    <w:rsid w:val="005B1DFD"/>
    <w:rsid w:val="005C3964"/>
    <w:rsid w:val="005C3B71"/>
    <w:rsid w:val="005C5F51"/>
    <w:rsid w:val="005E1B5F"/>
    <w:rsid w:val="005E6F02"/>
    <w:rsid w:val="005F0BD6"/>
    <w:rsid w:val="005F2B6C"/>
    <w:rsid w:val="005F4B7E"/>
    <w:rsid w:val="006117C9"/>
    <w:rsid w:val="00626761"/>
    <w:rsid w:val="00630775"/>
    <w:rsid w:val="0063564F"/>
    <w:rsid w:val="0063653F"/>
    <w:rsid w:val="0066487B"/>
    <w:rsid w:val="00667989"/>
    <w:rsid w:val="0067278F"/>
    <w:rsid w:val="0067607F"/>
    <w:rsid w:val="0067626D"/>
    <w:rsid w:val="00681B94"/>
    <w:rsid w:val="00691144"/>
    <w:rsid w:val="006A686C"/>
    <w:rsid w:val="006A6B8A"/>
    <w:rsid w:val="006B0566"/>
    <w:rsid w:val="006C2D1D"/>
    <w:rsid w:val="006C4751"/>
    <w:rsid w:val="006C5F2A"/>
    <w:rsid w:val="006C64CC"/>
    <w:rsid w:val="006C7544"/>
    <w:rsid w:val="006E6C30"/>
    <w:rsid w:val="00701375"/>
    <w:rsid w:val="007063DF"/>
    <w:rsid w:val="007116B5"/>
    <w:rsid w:val="007124A6"/>
    <w:rsid w:val="00717039"/>
    <w:rsid w:val="00720B27"/>
    <w:rsid w:val="00725F8F"/>
    <w:rsid w:val="00727446"/>
    <w:rsid w:val="0073502E"/>
    <w:rsid w:val="0074083A"/>
    <w:rsid w:val="007521C4"/>
    <w:rsid w:val="00753A3C"/>
    <w:rsid w:val="00756DE2"/>
    <w:rsid w:val="00770E32"/>
    <w:rsid w:val="007712BE"/>
    <w:rsid w:val="007810B3"/>
    <w:rsid w:val="007825FA"/>
    <w:rsid w:val="00797DE0"/>
    <w:rsid w:val="007A37C3"/>
    <w:rsid w:val="007B4AB2"/>
    <w:rsid w:val="007C6F46"/>
    <w:rsid w:val="007D4AC6"/>
    <w:rsid w:val="007D7165"/>
    <w:rsid w:val="007D76D5"/>
    <w:rsid w:val="007E7F7F"/>
    <w:rsid w:val="007F05F6"/>
    <w:rsid w:val="007F200B"/>
    <w:rsid w:val="007F2DF4"/>
    <w:rsid w:val="007F57BE"/>
    <w:rsid w:val="007F668F"/>
    <w:rsid w:val="00802060"/>
    <w:rsid w:val="0080238A"/>
    <w:rsid w:val="00810D58"/>
    <w:rsid w:val="00814D04"/>
    <w:rsid w:val="0081568B"/>
    <w:rsid w:val="0082307F"/>
    <w:rsid w:val="0082626A"/>
    <w:rsid w:val="00841513"/>
    <w:rsid w:val="00844589"/>
    <w:rsid w:val="008450D4"/>
    <w:rsid w:val="00851DDD"/>
    <w:rsid w:val="00852711"/>
    <w:rsid w:val="00852B9E"/>
    <w:rsid w:val="00866B02"/>
    <w:rsid w:val="0088062C"/>
    <w:rsid w:val="00881486"/>
    <w:rsid w:val="008A0461"/>
    <w:rsid w:val="008B1BE5"/>
    <w:rsid w:val="008B509A"/>
    <w:rsid w:val="008D0425"/>
    <w:rsid w:val="008D07E3"/>
    <w:rsid w:val="008E2AAC"/>
    <w:rsid w:val="008F1E58"/>
    <w:rsid w:val="008F5982"/>
    <w:rsid w:val="00904FFB"/>
    <w:rsid w:val="00910664"/>
    <w:rsid w:val="00910945"/>
    <w:rsid w:val="00911BD7"/>
    <w:rsid w:val="0091249A"/>
    <w:rsid w:val="00920106"/>
    <w:rsid w:val="00922B31"/>
    <w:rsid w:val="0092447A"/>
    <w:rsid w:val="0093037B"/>
    <w:rsid w:val="00931E10"/>
    <w:rsid w:val="00932B36"/>
    <w:rsid w:val="00935BBA"/>
    <w:rsid w:val="00951FD4"/>
    <w:rsid w:val="00954ED5"/>
    <w:rsid w:val="0095625C"/>
    <w:rsid w:val="00957E96"/>
    <w:rsid w:val="0097489A"/>
    <w:rsid w:val="00982B68"/>
    <w:rsid w:val="009875F1"/>
    <w:rsid w:val="009940EE"/>
    <w:rsid w:val="009B19E1"/>
    <w:rsid w:val="009D36BA"/>
    <w:rsid w:val="009D3C7E"/>
    <w:rsid w:val="009D45F6"/>
    <w:rsid w:val="009E2E58"/>
    <w:rsid w:val="009E3A2A"/>
    <w:rsid w:val="009E5CFA"/>
    <w:rsid w:val="009E5D04"/>
    <w:rsid w:val="009E647A"/>
    <w:rsid w:val="00A00273"/>
    <w:rsid w:val="00A03B5F"/>
    <w:rsid w:val="00A051E4"/>
    <w:rsid w:val="00A070DE"/>
    <w:rsid w:val="00A126C3"/>
    <w:rsid w:val="00A24578"/>
    <w:rsid w:val="00A25659"/>
    <w:rsid w:val="00A25D67"/>
    <w:rsid w:val="00A25F5A"/>
    <w:rsid w:val="00A328D3"/>
    <w:rsid w:val="00A40201"/>
    <w:rsid w:val="00A4644F"/>
    <w:rsid w:val="00A5263F"/>
    <w:rsid w:val="00A536CB"/>
    <w:rsid w:val="00A576B8"/>
    <w:rsid w:val="00A64200"/>
    <w:rsid w:val="00A66DD5"/>
    <w:rsid w:val="00A677DC"/>
    <w:rsid w:val="00A80D75"/>
    <w:rsid w:val="00A8424E"/>
    <w:rsid w:val="00A847C6"/>
    <w:rsid w:val="00A97F8D"/>
    <w:rsid w:val="00AB2846"/>
    <w:rsid w:val="00AB2C66"/>
    <w:rsid w:val="00AB42D5"/>
    <w:rsid w:val="00AB5338"/>
    <w:rsid w:val="00AB74E5"/>
    <w:rsid w:val="00AC0183"/>
    <w:rsid w:val="00B016CB"/>
    <w:rsid w:val="00B03372"/>
    <w:rsid w:val="00B056D7"/>
    <w:rsid w:val="00B057BD"/>
    <w:rsid w:val="00B13A4D"/>
    <w:rsid w:val="00B34184"/>
    <w:rsid w:val="00B43DF4"/>
    <w:rsid w:val="00B46E0B"/>
    <w:rsid w:val="00B47BD8"/>
    <w:rsid w:val="00B54306"/>
    <w:rsid w:val="00B61FCF"/>
    <w:rsid w:val="00B738AE"/>
    <w:rsid w:val="00B82304"/>
    <w:rsid w:val="00B95147"/>
    <w:rsid w:val="00BA6856"/>
    <w:rsid w:val="00BA7A81"/>
    <w:rsid w:val="00BB2AFF"/>
    <w:rsid w:val="00BB4CCB"/>
    <w:rsid w:val="00BD1FFF"/>
    <w:rsid w:val="00BD56DC"/>
    <w:rsid w:val="00BD7A08"/>
    <w:rsid w:val="00BF5615"/>
    <w:rsid w:val="00C139FE"/>
    <w:rsid w:val="00C17AEB"/>
    <w:rsid w:val="00C26066"/>
    <w:rsid w:val="00C32BEA"/>
    <w:rsid w:val="00C36889"/>
    <w:rsid w:val="00C4391D"/>
    <w:rsid w:val="00C44347"/>
    <w:rsid w:val="00C52906"/>
    <w:rsid w:val="00C55A80"/>
    <w:rsid w:val="00C825F1"/>
    <w:rsid w:val="00C83E59"/>
    <w:rsid w:val="00C92348"/>
    <w:rsid w:val="00CA2E59"/>
    <w:rsid w:val="00CA572E"/>
    <w:rsid w:val="00CB28D4"/>
    <w:rsid w:val="00CB51F1"/>
    <w:rsid w:val="00CB5F39"/>
    <w:rsid w:val="00CC20F8"/>
    <w:rsid w:val="00CF2FED"/>
    <w:rsid w:val="00CF33B7"/>
    <w:rsid w:val="00CF4089"/>
    <w:rsid w:val="00D14E40"/>
    <w:rsid w:val="00D27896"/>
    <w:rsid w:val="00D351FE"/>
    <w:rsid w:val="00D47E50"/>
    <w:rsid w:val="00D55D80"/>
    <w:rsid w:val="00D66395"/>
    <w:rsid w:val="00D86DB9"/>
    <w:rsid w:val="00D87664"/>
    <w:rsid w:val="00DA3268"/>
    <w:rsid w:val="00DC24DC"/>
    <w:rsid w:val="00DC301C"/>
    <w:rsid w:val="00DC3027"/>
    <w:rsid w:val="00DD0020"/>
    <w:rsid w:val="00DD49DE"/>
    <w:rsid w:val="00E0788F"/>
    <w:rsid w:val="00E07B78"/>
    <w:rsid w:val="00E16C0F"/>
    <w:rsid w:val="00E25525"/>
    <w:rsid w:val="00E260D9"/>
    <w:rsid w:val="00E422BB"/>
    <w:rsid w:val="00E46C83"/>
    <w:rsid w:val="00E6788F"/>
    <w:rsid w:val="00E777D1"/>
    <w:rsid w:val="00E84932"/>
    <w:rsid w:val="00E85205"/>
    <w:rsid w:val="00E8533B"/>
    <w:rsid w:val="00E875DD"/>
    <w:rsid w:val="00E90365"/>
    <w:rsid w:val="00E960D8"/>
    <w:rsid w:val="00E97697"/>
    <w:rsid w:val="00EA0AC5"/>
    <w:rsid w:val="00EA0B61"/>
    <w:rsid w:val="00EA1B91"/>
    <w:rsid w:val="00EA2494"/>
    <w:rsid w:val="00EA2837"/>
    <w:rsid w:val="00EA2B62"/>
    <w:rsid w:val="00EA45C1"/>
    <w:rsid w:val="00EA5D26"/>
    <w:rsid w:val="00EA5E56"/>
    <w:rsid w:val="00EC7072"/>
    <w:rsid w:val="00ED40FB"/>
    <w:rsid w:val="00ED6729"/>
    <w:rsid w:val="00EE2F9A"/>
    <w:rsid w:val="00EF6CD9"/>
    <w:rsid w:val="00F22372"/>
    <w:rsid w:val="00F3531A"/>
    <w:rsid w:val="00F4259C"/>
    <w:rsid w:val="00F42EED"/>
    <w:rsid w:val="00F512BC"/>
    <w:rsid w:val="00F5273D"/>
    <w:rsid w:val="00F62D8D"/>
    <w:rsid w:val="00F809D7"/>
    <w:rsid w:val="00F830BD"/>
    <w:rsid w:val="00FB3DDC"/>
    <w:rsid w:val="00FB5406"/>
    <w:rsid w:val="00FC0F90"/>
    <w:rsid w:val="00FC2BCE"/>
    <w:rsid w:val="00FD2C9A"/>
    <w:rsid w:val="00FD49A1"/>
    <w:rsid w:val="00FE041C"/>
    <w:rsid w:val="00FF0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E38A8-6B01-4B64-8B80-CADC029AB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styleId="af0">
    <w:name w:val="Hyperlink"/>
    <w:basedOn w:val="a0"/>
    <w:uiPriority w:val="99"/>
    <w:unhideWhenUsed/>
    <w:rsid w:val="001B159E"/>
    <w:rPr>
      <w:color w:val="0563C1" w:themeColor="hyperlink"/>
      <w:u w:val="single"/>
    </w:rPr>
  </w:style>
  <w:style w:type="table" w:customStyle="1" w:styleId="1">
    <w:name w:val="Сетка таблицы1"/>
    <w:basedOn w:val="a1"/>
    <w:next w:val="a5"/>
    <w:uiPriority w:val="39"/>
    <w:rsid w:val="00E16C0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qFormat/>
    <w:rsid w:val="00E16C0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16C0F"/>
    <w:rPr>
      <w:rFonts w:ascii="Times New Roman" w:eastAsia="Times New Roman" w:hAnsi="Times New Roman" w:cs="Times New Roman"/>
      <w:sz w:val="20"/>
      <w:szCs w:val="20"/>
      <w:lang w:eastAsia="ru-RU"/>
    </w:rPr>
  </w:style>
  <w:style w:type="character" w:styleId="af3">
    <w:name w:val="footnote reference"/>
    <w:aliases w:val="Знак сноски-FN,Ciae niinee-FN,AЗнак сноски зел"/>
    <w:basedOn w:val="a0"/>
    <w:uiPriority w:val="99"/>
    <w:unhideWhenUsed/>
    <w:rsid w:val="00E16C0F"/>
    <w:rPr>
      <w:vertAlign w:val="superscript"/>
    </w:rPr>
  </w:style>
  <w:style w:type="table" w:customStyle="1" w:styleId="2">
    <w:name w:val="Сетка таблицы2"/>
    <w:basedOn w:val="a1"/>
    <w:next w:val="a5"/>
    <w:uiPriority w:val="39"/>
    <w:rsid w:val="00024C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0"/>
    <w:rsid w:val="00E07B78"/>
    <w:rPr>
      <w:rFonts w:ascii="TimesNewRomanPSMT" w:hAnsi="TimesNewRomanPSMT" w:hint="default"/>
      <w:b w:val="0"/>
      <w:bCs w:val="0"/>
      <w:i w:val="0"/>
      <w:iCs w:val="0"/>
      <w:color w:val="000000"/>
      <w:sz w:val="24"/>
      <w:szCs w:val="24"/>
    </w:rPr>
  </w:style>
  <w:style w:type="character" w:customStyle="1" w:styleId="fontstyle21">
    <w:name w:val="fontstyle21"/>
    <w:basedOn w:val="a0"/>
    <w:rsid w:val="00E85205"/>
    <w:rPr>
      <w:rFonts w:ascii="SymbolMT" w:hAnsi="SymbolMT" w:hint="default"/>
      <w:b w:val="0"/>
      <w:bCs w:val="0"/>
      <w:i w:val="0"/>
      <w:iCs w:val="0"/>
      <w:color w:val="000000"/>
      <w:sz w:val="24"/>
      <w:szCs w:val="24"/>
    </w:rPr>
  </w:style>
  <w:style w:type="character" w:customStyle="1" w:styleId="fontstyle31">
    <w:name w:val="fontstyle31"/>
    <w:basedOn w:val="a0"/>
    <w:rsid w:val="001058AE"/>
    <w:rPr>
      <w:rFonts w:ascii="SymbolMT" w:hAnsi="SymbolMT" w:hint="default"/>
      <w:b w:val="0"/>
      <w:bCs w:val="0"/>
      <w:i w:val="0"/>
      <w:iCs w:val="0"/>
      <w:color w:val="000000"/>
      <w:sz w:val="24"/>
      <w:szCs w:val="24"/>
    </w:rPr>
  </w:style>
  <w:style w:type="character" w:customStyle="1" w:styleId="af4">
    <w:name w:val="Другое_"/>
    <w:basedOn w:val="a0"/>
    <w:link w:val="af5"/>
    <w:rsid w:val="001375F1"/>
    <w:rPr>
      <w:rFonts w:ascii="Times New Roman" w:eastAsia="Times New Roman" w:hAnsi="Times New Roman" w:cs="Times New Roman"/>
      <w:shd w:val="clear" w:color="auto" w:fill="FFFFFF"/>
    </w:rPr>
  </w:style>
  <w:style w:type="paragraph" w:customStyle="1" w:styleId="af5">
    <w:name w:val="Другое"/>
    <w:basedOn w:val="a"/>
    <w:link w:val="af4"/>
    <w:rsid w:val="001375F1"/>
    <w:pPr>
      <w:widowControl w:val="0"/>
      <w:shd w:val="clear" w:color="auto" w:fill="FFFFFF"/>
      <w:spacing w:after="0" w:line="240" w:lineRule="auto"/>
    </w:pPr>
    <w:rPr>
      <w:rFonts w:ascii="Times New Roman" w:eastAsia="Times New Roman" w:hAnsi="Times New Roman" w:cs="Times New Roman"/>
    </w:rPr>
  </w:style>
  <w:style w:type="character" w:customStyle="1" w:styleId="af6">
    <w:name w:val="Основной текст_"/>
    <w:basedOn w:val="a0"/>
    <w:link w:val="10"/>
    <w:rsid w:val="001375F1"/>
    <w:rPr>
      <w:rFonts w:ascii="Times New Roman" w:eastAsia="Times New Roman" w:hAnsi="Times New Roman" w:cs="Times New Roman"/>
      <w:shd w:val="clear" w:color="auto" w:fill="FFFFFF"/>
    </w:rPr>
  </w:style>
  <w:style w:type="paragraph" w:customStyle="1" w:styleId="10">
    <w:name w:val="Основной текст1"/>
    <w:basedOn w:val="a"/>
    <w:link w:val="af6"/>
    <w:rsid w:val="001375F1"/>
    <w:pPr>
      <w:widowControl w:val="0"/>
      <w:shd w:val="clear" w:color="auto" w:fill="FFFFFF"/>
      <w:spacing w:after="0" w:line="240"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9728">
      <w:bodyDiv w:val="1"/>
      <w:marLeft w:val="0"/>
      <w:marRight w:val="0"/>
      <w:marTop w:val="0"/>
      <w:marBottom w:val="0"/>
      <w:divBdr>
        <w:top w:val="none" w:sz="0" w:space="0" w:color="auto"/>
        <w:left w:val="none" w:sz="0" w:space="0" w:color="auto"/>
        <w:bottom w:val="none" w:sz="0" w:space="0" w:color="auto"/>
        <w:right w:val="none" w:sz="0" w:space="0" w:color="auto"/>
      </w:divBdr>
    </w:div>
    <w:div w:id="51076212">
      <w:bodyDiv w:val="1"/>
      <w:marLeft w:val="0"/>
      <w:marRight w:val="0"/>
      <w:marTop w:val="0"/>
      <w:marBottom w:val="0"/>
      <w:divBdr>
        <w:top w:val="none" w:sz="0" w:space="0" w:color="auto"/>
        <w:left w:val="none" w:sz="0" w:space="0" w:color="auto"/>
        <w:bottom w:val="none" w:sz="0" w:space="0" w:color="auto"/>
        <w:right w:val="none" w:sz="0" w:space="0" w:color="auto"/>
      </w:divBdr>
    </w:div>
    <w:div w:id="86003863">
      <w:bodyDiv w:val="1"/>
      <w:marLeft w:val="0"/>
      <w:marRight w:val="0"/>
      <w:marTop w:val="0"/>
      <w:marBottom w:val="0"/>
      <w:divBdr>
        <w:top w:val="none" w:sz="0" w:space="0" w:color="auto"/>
        <w:left w:val="none" w:sz="0" w:space="0" w:color="auto"/>
        <w:bottom w:val="none" w:sz="0" w:space="0" w:color="auto"/>
        <w:right w:val="none" w:sz="0" w:space="0" w:color="auto"/>
      </w:divBdr>
    </w:div>
    <w:div w:id="193036010">
      <w:bodyDiv w:val="1"/>
      <w:marLeft w:val="0"/>
      <w:marRight w:val="0"/>
      <w:marTop w:val="0"/>
      <w:marBottom w:val="0"/>
      <w:divBdr>
        <w:top w:val="none" w:sz="0" w:space="0" w:color="auto"/>
        <w:left w:val="none" w:sz="0" w:space="0" w:color="auto"/>
        <w:bottom w:val="none" w:sz="0" w:space="0" w:color="auto"/>
        <w:right w:val="none" w:sz="0" w:space="0" w:color="auto"/>
      </w:divBdr>
    </w:div>
    <w:div w:id="210267582">
      <w:bodyDiv w:val="1"/>
      <w:marLeft w:val="0"/>
      <w:marRight w:val="0"/>
      <w:marTop w:val="0"/>
      <w:marBottom w:val="0"/>
      <w:divBdr>
        <w:top w:val="none" w:sz="0" w:space="0" w:color="auto"/>
        <w:left w:val="none" w:sz="0" w:space="0" w:color="auto"/>
        <w:bottom w:val="none" w:sz="0" w:space="0" w:color="auto"/>
        <w:right w:val="none" w:sz="0" w:space="0" w:color="auto"/>
      </w:divBdr>
    </w:div>
    <w:div w:id="303386900">
      <w:bodyDiv w:val="1"/>
      <w:marLeft w:val="0"/>
      <w:marRight w:val="0"/>
      <w:marTop w:val="0"/>
      <w:marBottom w:val="0"/>
      <w:divBdr>
        <w:top w:val="none" w:sz="0" w:space="0" w:color="auto"/>
        <w:left w:val="none" w:sz="0" w:space="0" w:color="auto"/>
        <w:bottom w:val="none" w:sz="0" w:space="0" w:color="auto"/>
        <w:right w:val="none" w:sz="0" w:space="0" w:color="auto"/>
      </w:divBdr>
    </w:div>
    <w:div w:id="340622171">
      <w:bodyDiv w:val="1"/>
      <w:marLeft w:val="0"/>
      <w:marRight w:val="0"/>
      <w:marTop w:val="0"/>
      <w:marBottom w:val="0"/>
      <w:divBdr>
        <w:top w:val="none" w:sz="0" w:space="0" w:color="auto"/>
        <w:left w:val="none" w:sz="0" w:space="0" w:color="auto"/>
        <w:bottom w:val="none" w:sz="0" w:space="0" w:color="auto"/>
        <w:right w:val="none" w:sz="0" w:space="0" w:color="auto"/>
      </w:divBdr>
    </w:div>
    <w:div w:id="391925598">
      <w:bodyDiv w:val="1"/>
      <w:marLeft w:val="0"/>
      <w:marRight w:val="0"/>
      <w:marTop w:val="0"/>
      <w:marBottom w:val="0"/>
      <w:divBdr>
        <w:top w:val="none" w:sz="0" w:space="0" w:color="auto"/>
        <w:left w:val="none" w:sz="0" w:space="0" w:color="auto"/>
        <w:bottom w:val="none" w:sz="0" w:space="0" w:color="auto"/>
        <w:right w:val="none" w:sz="0" w:space="0" w:color="auto"/>
      </w:divBdr>
    </w:div>
    <w:div w:id="406733025">
      <w:bodyDiv w:val="1"/>
      <w:marLeft w:val="0"/>
      <w:marRight w:val="0"/>
      <w:marTop w:val="0"/>
      <w:marBottom w:val="0"/>
      <w:divBdr>
        <w:top w:val="none" w:sz="0" w:space="0" w:color="auto"/>
        <w:left w:val="none" w:sz="0" w:space="0" w:color="auto"/>
        <w:bottom w:val="none" w:sz="0" w:space="0" w:color="auto"/>
        <w:right w:val="none" w:sz="0" w:space="0" w:color="auto"/>
      </w:divBdr>
    </w:div>
    <w:div w:id="425661166">
      <w:bodyDiv w:val="1"/>
      <w:marLeft w:val="0"/>
      <w:marRight w:val="0"/>
      <w:marTop w:val="0"/>
      <w:marBottom w:val="0"/>
      <w:divBdr>
        <w:top w:val="none" w:sz="0" w:space="0" w:color="auto"/>
        <w:left w:val="none" w:sz="0" w:space="0" w:color="auto"/>
        <w:bottom w:val="none" w:sz="0" w:space="0" w:color="auto"/>
        <w:right w:val="none" w:sz="0" w:space="0" w:color="auto"/>
      </w:divBdr>
    </w:div>
    <w:div w:id="458649111">
      <w:bodyDiv w:val="1"/>
      <w:marLeft w:val="0"/>
      <w:marRight w:val="0"/>
      <w:marTop w:val="0"/>
      <w:marBottom w:val="0"/>
      <w:divBdr>
        <w:top w:val="none" w:sz="0" w:space="0" w:color="auto"/>
        <w:left w:val="none" w:sz="0" w:space="0" w:color="auto"/>
        <w:bottom w:val="none" w:sz="0" w:space="0" w:color="auto"/>
        <w:right w:val="none" w:sz="0" w:space="0" w:color="auto"/>
      </w:divBdr>
    </w:div>
    <w:div w:id="536237687">
      <w:bodyDiv w:val="1"/>
      <w:marLeft w:val="0"/>
      <w:marRight w:val="0"/>
      <w:marTop w:val="0"/>
      <w:marBottom w:val="0"/>
      <w:divBdr>
        <w:top w:val="none" w:sz="0" w:space="0" w:color="auto"/>
        <w:left w:val="none" w:sz="0" w:space="0" w:color="auto"/>
        <w:bottom w:val="none" w:sz="0" w:space="0" w:color="auto"/>
        <w:right w:val="none" w:sz="0" w:space="0" w:color="auto"/>
      </w:divBdr>
    </w:div>
    <w:div w:id="556549592">
      <w:bodyDiv w:val="1"/>
      <w:marLeft w:val="0"/>
      <w:marRight w:val="0"/>
      <w:marTop w:val="0"/>
      <w:marBottom w:val="0"/>
      <w:divBdr>
        <w:top w:val="none" w:sz="0" w:space="0" w:color="auto"/>
        <w:left w:val="none" w:sz="0" w:space="0" w:color="auto"/>
        <w:bottom w:val="none" w:sz="0" w:space="0" w:color="auto"/>
        <w:right w:val="none" w:sz="0" w:space="0" w:color="auto"/>
      </w:divBdr>
    </w:div>
    <w:div w:id="578445607">
      <w:bodyDiv w:val="1"/>
      <w:marLeft w:val="0"/>
      <w:marRight w:val="0"/>
      <w:marTop w:val="0"/>
      <w:marBottom w:val="0"/>
      <w:divBdr>
        <w:top w:val="none" w:sz="0" w:space="0" w:color="auto"/>
        <w:left w:val="none" w:sz="0" w:space="0" w:color="auto"/>
        <w:bottom w:val="none" w:sz="0" w:space="0" w:color="auto"/>
        <w:right w:val="none" w:sz="0" w:space="0" w:color="auto"/>
      </w:divBdr>
    </w:div>
    <w:div w:id="581986044">
      <w:bodyDiv w:val="1"/>
      <w:marLeft w:val="0"/>
      <w:marRight w:val="0"/>
      <w:marTop w:val="0"/>
      <w:marBottom w:val="0"/>
      <w:divBdr>
        <w:top w:val="none" w:sz="0" w:space="0" w:color="auto"/>
        <w:left w:val="none" w:sz="0" w:space="0" w:color="auto"/>
        <w:bottom w:val="none" w:sz="0" w:space="0" w:color="auto"/>
        <w:right w:val="none" w:sz="0" w:space="0" w:color="auto"/>
      </w:divBdr>
    </w:div>
    <w:div w:id="598174105">
      <w:bodyDiv w:val="1"/>
      <w:marLeft w:val="0"/>
      <w:marRight w:val="0"/>
      <w:marTop w:val="0"/>
      <w:marBottom w:val="0"/>
      <w:divBdr>
        <w:top w:val="none" w:sz="0" w:space="0" w:color="auto"/>
        <w:left w:val="none" w:sz="0" w:space="0" w:color="auto"/>
        <w:bottom w:val="none" w:sz="0" w:space="0" w:color="auto"/>
        <w:right w:val="none" w:sz="0" w:space="0" w:color="auto"/>
      </w:divBdr>
    </w:div>
    <w:div w:id="607274554">
      <w:bodyDiv w:val="1"/>
      <w:marLeft w:val="0"/>
      <w:marRight w:val="0"/>
      <w:marTop w:val="0"/>
      <w:marBottom w:val="0"/>
      <w:divBdr>
        <w:top w:val="none" w:sz="0" w:space="0" w:color="auto"/>
        <w:left w:val="none" w:sz="0" w:space="0" w:color="auto"/>
        <w:bottom w:val="none" w:sz="0" w:space="0" w:color="auto"/>
        <w:right w:val="none" w:sz="0" w:space="0" w:color="auto"/>
      </w:divBdr>
    </w:div>
    <w:div w:id="736973922">
      <w:bodyDiv w:val="1"/>
      <w:marLeft w:val="0"/>
      <w:marRight w:val="0"/>
      <w:marTop w:val="0"/>
      <w:marBottom w:val="0"/>
      <w:divBdr>
        <w:top w:val="none" w:sz="0" w:space="0" w:color="auto"/>
        <w:left w:val="none" w:sz="0" w:space="0" w:color="auto"/>
        <w:bottom w:val="none" w:sz="0" w:space="0" w:color="auto"/>
        <w:right w:val="none" w:sz="0" w:space="0" w:color="auto"/>
      </w:divBdr>
    </w:div>
    <w:div w:id="803813822">
      <w:bodyDiv w:val="1"/>
      <w:marLeft w:val="0"/>
      <w:marRight w:val="0"/>
      <w:marTop w:val="0"/>
      <w:marBottom w:val="0"/>
      <w:divBdr>
        <w:top w:val="none" w:sz="0" w:space="0" w:color="auto"/>
        <w:left w:val="none" w:sz="0" w:space="0" w:color="auto"/>
        <w:bottom w:val="none" w:sz="0" w:space="0" w:color="auto"/>
        <w:right w:val="none" w:sz="0" w:space="0" w:color="auto"/>
      </w:divBdr>
    </w:div>
    <w:div w:id="875117771">
      <w:bodyDiv w:val="1"/>
      <w:marLeft w:val="0"/>
      <w:marRight w:val="0"/>
      <w:marTop w:val="0"/>
      <w:marBottom w:val="0"/>
      <w:divBdr>
        <w:top w:val="none" w:sz="0" w:space="0" w:color="auto"/>
        <w:left w:val="none" w:sz="0" w:space="0" w:color="auto"/>
        <w:bottom w:val="none" w:sz="0" w:space="0" w:color="auto"/>
        <w:right w:val="none" w:sz="0" w:space="0" w:color="auto"/>
      </w:divBdr>
    </w:div>
    <w:div w:id="875389209">
      <w:bodyDiv w:val="1"/>
      <w:marLeft w:val="0"/>
      <w:marRight w:val="0"/>
      <w:marTop w:val="0"/>
      <w:marBottom w:val="0"/>
      <w:divBdr>
        <w:top w:val="none" w:sz="0" w:space="0" w:color="auto"/>
        <w:left w:val="none" w:sz="0" w:space="0" w:color="auto"/>
        <w:bottom w:val="none" w:sz="0" w:space="0" w:color="auto"/>
        <w:right w:val="none" w:sz="0" w:space="0" w:color="auto"/>
      </w:divBdr>
    </w:div>
    <w:div w:id="890002226">
      <w:bodyDiv w:val="1"/>
      <w:marLeft w:val="0"/>
      <w:marRight w:val="0"/>
      <w:marTop w:val="0"/>
      <w:marBottom w:val="0"/>
      <w:divBdr>
        <w:top w:val="none" w:sz="0" w:space="0" w:color="auto"/>
        <w:left w:val="none" w:sz="0" w:space="0" w:color="auto"/>
        <w:bottom w:val="none" w:sz="0" w:space="0" w:color="auto"/>
        <w:right w:val="none" w:sz="0" w:space="0" w:color="auto"/>
      </w:divBdr>
    </w:div>
    <w:div w:id="925922488">
      <w:bodyDiv w:val="1"/>
      <w:marLeft w:val="0"/>
      <w:marRight w:val="0"/>
      <w:marTop w:val="0"/>
      <w:marBottom w:val="0"/>
      <w:divBdr>
        <w:top w:val="none" w:sz="0" w:space="0" w:color="auto"/>
        <w:left w:val="none" w:sz="0" w:space="0" w:color="auto"/>
        <w:bottom w:val="none" w:sz="0" w:space="0" w:color="auto"/>
        <w:right w:val="none" w:sz="0" w:space="0" w:color="auto"/>
      </w:divBdr>
    </w:div>
    <w:div w:id="968583907">
      <w:bodyDiv w:val="1"/>
      <w:marLeft w:val="0"/>
      <w:marRight w:val="0"/>
      <w:marTop w:val="0"/>
      <w:marBottom w:val="0"/>
      <w:divBdr>
        <w:top w:val="none" w:sz="0" w:space="0" w:color="auto"/>
        <w:left w:val="none" w:sz="0" w:space="0" w:color="auto"/>
        <w:bottom w:val="none" w:sz="0" w:space="0" w:color="auto"/>
        <w:right w:val="none" w:sz="0" w:space="0" w:color="auto"/>
      </w:divBdr>
    </w:div>
    <w:div w:id="1015111921">
      <w:bodyDiv w:val="1"/>
      <w:marLeft w:val="0"/>
      <w:marRight w:val="0"/>
      <w:marTop w:val="0"/>
      <w:marBottom w:val="0"/>
      <w:divBdr>
        <w:top w:val="none" w:sz="0" w:space="0" w:color="auto"/>
        <w:left w:val="none" w:sz="0" w:space="0" w:color="auto"/>
        <w:bottom w:val="none" w:sz="0" w:space="0" w:color="auto"/>
        <w:right w:val="none" w:sz="0" w:space="0" w:color="auto"/>
      </w:divBdr>
    </w:div>
    <w:div w:id="1027373426">
      <w:bodyDiv w:val="1"/>
      <w:marLeft w:val="0"/>
      <w:marRight w:val="0"/>
      <w:marTop w:val="0"/>
      <w:marBottom w:val="0"/>
      <w:divBdr>
        <w:top w:val="none" w:sz="0" w:space="0" w:color="auto"/>
        <w:left w:val="none" w:sz="0" w:space="0" w:color="auto"/>
        <w:bottom w:val="none" w:sz="0" w:space="0" w:color="auto"/>
        <w:right w:val="none" w:sz="0" w:space="0" w:color="auto"/>
      </w:divBdr>
    </w:div>
    <w:div w:id="1049458780">
      <w:bodyDiv w:val="1"/>
      <w:marLeft w:val="0"/>
      <w:marRight w:val="0"/>
      <w:marTop w:val="0"/>
      <w:marBottom w:val="0"/>
      <w:divBdr>
        <w:top w:val="none" w:sz="0" w:space="0" w:color="auto"/>
        <w:left w:val="none" w:sz="0" w:space="0" w:color="auto"/>
        <w:bottom w:val="none" w:sz="0" w:space="0" w:color="auto"/>
        <w:right w:val="none" w:sz="0" w:space="0" w:color="auto"/>
      </w:divBdr>
    </w:div>
    <w:div w:id="1062943245">
      <w:bodyDiv w:val="1"/>
      <w:marLeft w:val="0"/>
      <w:marRight w:val="0"/>
      <w:marTop w:val="0"/>
      <w:marBottom w:val="0"/>
      <w:divBdr>
        <w:top w:val="none" w:sz="0" w:space="0" w:color="auto"/>
        <w:left w:val="none" w:sz="0" w:space="0" w:color="auto"/>
        <w:bottom w:val="none" w:sz="0" w:space="0" w:color="auto"/>
        <w:right w:val="none" w:sz="0" w:space="0" w:color="auto"/>
      </w:divBdr>
    </w:div>
    <w:div w:id="1082141208">
      <w:bodyDiv w:val="1"/>
      <w:marLeft w:val="0"/>
      <w:marRight w:val="0"/>
      <w:marTop w:val="0"/>
      <w:marBottom w:val="0"/>
      <w:divBdr>
        <w:top w:val="none" w:sz="0" w:space="0" w:color="auto"/>
        <w:left w:val="none" w:sz="0" w:space="0" w:color="auto"/>
        <w:bottom w:val="none" w:sz="0" w:space="0" w:color="auto"/>
        <w:right w:val="none" w:sz="0" w:space="0" w:color="auto"/>
      </w:divBdr>
    </w:div>
    <w:div w:id="1084956935">
      <w:bodyDiv w:val="1"/>
      <w:marLeft w:val="0"/>
      <w:marRight w:val="0"/>
      <w:marTop w:val="0"/>
      <w:marBottom w:val="0"/>
      <w:divBdr>
        <w:top w:val="none" w:sz="0" w:space="0" w:color="auto"/>
        <w:left w:val="none" w:sz="0" w:space="0" w:color="auto"/>
        <w:bottom w:val="none" w:sz="0" w:space="0" w:color="auto"/>
        <w:right w:val="none" w:sz="0" w:space="0" w:color="auto"/>
      </w:divBdr>
    </w:div>
    <w:div w:id="1111315404">
      <w:bodyDiv w:val="1"/>
      <w:marLeft w:val="0"/>
      <w:marRight w:val="0"/>
      <w:marTop w:val="0"/>
      <w:marBottom w:val="0"/>
      <w:divBdr>
        <w:top w:val="none" w:sz="0" w:space="0" w:color="auto"/>
        <w:left w:val="none" w:sz="0" w:space="0" w:color="auto"/>
        <w:bottom w:val="none" w:sz="0" w:space="0" w:color="auto"/>
        <w:right w:val="none" w:sz="0" w:space="0" w:color="auto"/>
      </w:divBdr>
    </w:div>
    <w:div w:id="1196575320">
      <w:bodyDiv w:val="1"/>
      <w:marLeft w:val="0"/>
      <w:marRight w:val="0"/>
      <w:marTop w:val="0"/>
      <w:marBottom w:val="0"/>
      <w:divBdr>
        <w:top w:val="none" w:sz="0" w:space="0" w:color="auto"/>
        <w:left w:val="none" w:sz="0" w:space="0" w:color="auto"/>
        <w:bottom w:val="none" w:sz="0" w:space="0" w:color="auto"/>
        <w:right w:val="none" w:sz="0" w:space="0" w:color="auto"/>
      </w:divBdr>
    </w:div>
    <w:div w:id="1249659626">
      <w:bodyDiv w:val="1"/>
      <w:marLeft w:val="0"/>
      <w:marRight w:val="0"/>
      <w:marTop w:val="0"/>
      <w:marBottom w:val="0"/>
      <w:divBdr>
        <w:top w:val="none" w:sz="0" w:space="0" w:color="auto"/>
        <w:left w:val="none" w:sz="0" w:space="0" w:color="auto"/>
        <w:bottom w:val="none" w:sz="0" w:space="0" w:color="auto"/>
        <w:right w:val="none" w:sz="0" w:space="0" w:color="auto"/>
      </w:divBdr>
    </w:div>
    <w:div w:id="1295057874">
      <w:bodyDiv w:val="1"/>
      <w:marLeft w:val="0"/>
      <w:marRight w:val="0"/>
      <w:marTop w:val="0"/>
      <w:marBottom w:val="0"/>
      <w:divBdr>
        <w:top w:val="none" w:sz="0" w:space="0" w:color="auto"/>
        <w:left w:val="none" w:sz="0" w:space="0" w:color="auto"/>
        <w:bottom w:val="none" w:sz="0" w:space="0" w:color="auto"/>
        <w:right w:val="none" w:sz="0" w:space="0" w:color="auto"/>
      </w:divBdr>
    </w:div>
    <w:div w:id="1351178547">
      <w:bodyDiv w:val="1"/>
      <w:marLeft w:val="0"/>
      <w:marRight w:val="0"/>
      <w:marTop w:val="0"/>
      <w:marBottom w:val="0"/>
      <w:divBdr>
        <w:top w:val="none" w:sz="0" w:space="0" w:color="auto"/>
        <w:left w:val="none" w:sz="0" w:space="0" w:color="auto"/>
        <w:bottom w:val="none" w:sz="0" w:space="0" w:color="auto"/>
        <w:right w:val="none" w:sz="0" w:space="0" w:color="auto"/>
      </w:divBdr>
    </w:div>
    <w:div w:id="1385762052">
      <w:bodyDiv w:val="1"/>
      <w:marLeft w:val="0"/>
      <w:marRight w:val="0"/>
      <w:marTop w:val="0"/>
      <w:marBottom w:val="0"/>
      <w:divBdr>
        <w:top w:val="none" w:sz="0" w:space="0" w:color="auto"/>
        <w:left w:val="none" w:sz="0" w:space="0" w:color="auto"/>
        <w:bottom w:val="none" w:sz="0" w:space="0" w:color="auto"/>
        <w:right w:val="none" w:sz="0" w:space="0" w:color="auto"/>
      </w:divBdr>
    </w:div>
    <w:div w:id="1417895942">
      <w:bodyDiv w:val="1"/>
      <w:marLeft w:val="0"/>
      <w:marRight w:val="0"/>
      <w:marTop w:val="0"/>
      <w:marBottom w:val="0"/>
      <w:divBdr>
        <w:top w:val="none" w:sz="0" w:space="0" w:color="auto"/>
        <w:left w:val="none" w:sz="0" w:space="0" w:color="auto"/>
        <w:bottom w:val="none" w:sz="0" w:space="0" w:color="auto"/>
        <w:right w:val="none" w:sz="0" w:space="0" w:color="auto"/>
      </w:divBdr>
    </w:div>
    <w:div w:id="1454788891">
      <w:bodyDiv w:val="1"/>
      <w:marLeft w:val="0"/>
      <w:marRight w:val="0"/>
      <w:marTop w:val="0"/>
      <w:marBottom w:val="0"/>
      <w:divBdr>
        <w:top w:val="none" w:sz="0" w:space="0" w:color="auto"/>
        <w:left w:val="none" w:sz="0" w:space="0" w:color="auto"/>
        <w:bottom w:val="none" w:sz="0" w:space="0" w:color="auto"/>
        <w:right w:val="none" w:sz="0" w:space="0" w:color="auto"/>
      </w:divBdr>
    </w:div>
    <w:div w:id="1458521148">
      <w:bodyDiv w:val="1"/>
      <w:marLeft w:val="0"/>
      <w:marRight w:val="0"/>
      <w:marTop w:val="0"/>
      <w:marBottom w:val="0"/>
      <w:divBdr>
        <w:top w:val="none" w:sz="0" w:space="0" w:color="auto"/>
        <w:left w:val="none" w:sz="0" w:space="0" w:color="auto"/>
        <w:bottom w:val="none" w:sz="0" w:space="0" w:color="auto"/>
        <w:right w:val="none" w:sz="0" w:space="0" w:color="auto"/>
      </w:divBdr>
    </w:div>
    <w:div w:id="1465926498">
      <w:bodyDiv w:val="1"/>
      <w:marLeft w:val="0"/>
      <w:marRight w:val="0"/>
      <w:marTop w:val="0"/>
      <w:marBottom w:val="0"/>
      <w:divBdr>
        <w:top w:val="none" w:sz="0" w:space="0" w:color="auto"/>
        <w:left w:val="none" w:sz="0" w:space="0" w:color="auto"/>
        <w:bottom w:val="none" w:sz="0" w:space="0" w:color="auto"/>
        <w:right w:val="none" w:sz="0" w:space="0" w:color="auto"/>
      </w:divBdr>
    </w:div>
    <w:div w:id="1529877630">
      <w:bodyDiv w:val="1"/>
      <w:marLeft w:val="0"/>
      <w:marRight w:val="0"/>
      <w:marTop w:val="0"/>
      <w:marBottom w:val="0"/>
      <w:divBdr>
        <w:top w:val="none" w:sz="0" w:space="0" w:color="auto"/>
        <w:left w:val="none" w:sz="0" w:space="0" w:color="auto"/>
        <w:bottom w:val="none" w:sz="0" w:space="0" w:color="auto"/>
        <w:right w:val="none" w:sz="0" w:space="0" w:color="auto"/>
      </w:divBdr>
    </w:div>
    <w:div w:id="1537040680">
      <w:bodyDiv w:val="1"/>
      <w:marLeft w:val="0"/>
      <w:marRight w:val="0"/>
      <w:marTop w:val="0"/>
      <w:marBottom w:val="0"/>
      <w:divBdr>
        <w:top w:val="none" w:sz="0" w:space="0" w:color="auto"/>
        <w:left w:val="none" w:sz="0" w:space="0" w:color="auto"/>
        <w:bottom w:val="none" w:sz="0" w:space="0" w:color="auto"/>
        <w:right w:val="none" w:sz="0" w:space="0" w:color="auto"/>
      </w:divBdr>
    </w:div>
    <w:div w:id="1561987288">
      <w:bodyDiv w:val="1"/>
      <w:marLeft w:val="0"/>
      <w:marRight w:val="0"/>
      <w:marTop w:val="0"/>
      <w:marBottom w:val="0"/>
      <w:divBdr>
        <w:top w:val="none" w:sz="0" w:space="0" w:color="auto"/>
        <w:left w:val="none" w:sz="0" w:space="0" w:color="auto"/>
        <w:bottom w:val="none" w:sz="0" w:space="0" w:color="auto"/>
        <w:right w:val="none" w:sz="0" w:space="0" w:color="auto"/>
      </w:divBdr>
    </w:div>
    <w:div w:id="1602493020">
      <w:bodyDiv w:val="1"/>
      <w:marLeft w:val="0"/>
      <w:marRight w:val="0"/>
      <w:marTop w:val="0"/>
      <w:marBottom w:val="0"/>
      <w:divBdr>
        <w:top w:val="none" w:sz="0" w:space="0" w:color="auto"/>
        <w:left w:val="none" w:sz="0" w:space="0" w:color="auto"/>
        <w:bottom w:val="none" w:sz="0" w:space="0" w:color="auto"/>
        <w:right w:val="none" w:sz="0" w:space="0" w:color="auto"/>
      </w:divBdr>
    </w:div>
    <w:div w:id="1634672495">
      <w:bodyDiv w:val="1"/>
      <w:marLeft w:val="0"/>
      <w:marRight w:val="0"/>
      <w:marTop w:val="0"/>
      <w:marBottom w:val="0"/>
      <w:divBdr>
        <w:top w:val="none" w:sz="0" w:space="0" w:color="auto"/>
        <w:left w:val="none" w:sz="0" w:space="0" w:color="auto"/>
        <w:bottom w:val="none" w:sz="0" w:space="0" w:color="auto"/>
        <w:right w:val="none" w:sz="0" w:space="0" w:color="auto"/>
      </w:divBdr>
    </w:div>
    <w:div w:id="1642616509">
      <w:bodyDiv w:val="1"/>
      <w:marLeft w:val="0"/>
      <w:marRight w:val="0"/>
      <w:marTop w:val="0"/>
      <w:marBottom w:val="0"/>
      <w:divBdr>
        <w:top w:val="none" w:sz="0" w:space="0" w:color="auto"/>
        <w:left w:val="none" w:sz="0" w:space="0" w:color="auto"/>
        <w:bottom w:val="none" w:sz="0" w:space="0" w:color="auto"/>
        <w:right w:val="none" w:sz="0" w:space="0" w:color="auto"/>
      </w:divBdr>
    </w:div>
    <w:div w:id="1667587505">
      <w:bodyDiv w:val="1"/>
      <w:marLeft w:val="0"/>
      <w:marRight w:val="0"/>
      <w:marTop w:val="0"/>
      <w:marBottom w:val="0"/>
      <w:divBdr>
        <w:top w:val="none" w:sz="0" w:space="0" w:color="auto"/>
        <w:left w:val="none" w:sz="0" w:space="0" w:color="auto"/>
        <w:bottom w:val="none" w:sz="0" w:space="0" w:color="auto"/>
        <w:right w:val="none" w:sz="0" w:space="0" w:color="auto"/>
      </w:divBdr>
    </w:div>
    <w:div w:id="1716198729">
      <w:bodyDiv w:val="1"/>
      <w:marLeft w:val="0"/>
      <w:marRight w:val="0"/>
      <w:marTop w:val="0"/>
      <w:marBottom w:val="0"/>
      <w:divBdr>
        <w:top w:val="none" w:sz="0" w:space="0" w:color="auto"/>
        <w:left w:val="none" w:sz="0" w:space="0" w:color="auto"/>
        <w:bottom w:val="none" w:sz="0" w:space="0" w:color="auto"/>
        <w:right w:val="none" w:sz="0" w:space="0" w:color="auto"/>
      </w:divBdr>
    </w:div>
    <w:div w:id="1754088670">
      <w:bodyDiv w:val="1"/>
      <w:marLeft w:val="0"/>
      <w:marRight w:val="0"/>
      <w:marTop w:val="0"/>
      <w:marBottom w:val="0"/>
      <w:divBdr>
        <w:top w:val="none" w:sz="0" w:space="0" w:color="auto"/>
        <w:left w:val="none" w:sz="0" w:space="0" w:color="auto"/>
        <w:bottom w:val="none" w:sz="0" w:space="0" w:color="auto"/>
        <w:right w:val="none" w:sz="0" w:space="0" w:color="auto"/>
      </w:divBdr>
    </w:div>
    <w:div w:id="1793279405">
      <w:bodyDiv w:val="1"/>
      <w:marLeft w:val="0"/>
      <w:marRight w:val="0"/>
      <w:marTop w:val="0"/>
      <w:marBottom w:val="0"/>
      <w:divBdr>
        <w:top w:val="none" w:sz="0" w:space="0" w:color="auto"/>
        <w:left w:val="none" w:sz="0" w:space="0" w:color="auto"/>
        <w:bottom w:val="none" w:sz="0" w:space="0" w:color="auto"/>
        <w:right w:val="none" w:sz="0" w:space="0" w:color="auto"/>
      </w:divBdr>
    </w:div>
    <w:div w:id="1847358926">
      <w:bodyDiv w:val="1"/>
      <w:marLeft w:val="0"/>
      <w:marRight w:val="0"/>
      <w:marTop w:val="0"/>
      <w:marBottom w:val="0"/>
      <w:divBdr>
        <w:top w:val="none" w:sz="0" w:space="0" w:color="auto"/>
        <w:left w:val="none" w:sz="0" w:space="0" w:color="auto"/>
        <w:bottom w:val="none" w:sz="0" w:space="0" w:color="auto"/>
        <w:right w:val="none" w:sz="0" w:space="0" w:color="auto"/>
      </w:divBdr>
    </w:div>
    <w:div w:id="1871605409">
      <w:bodyDiv w:val="1"/>
      <w:marLeft w:val="0"/>
      <w:marRight w:val="0"/>
      <w:marTop w:val="0"/>
      <w:marBottom w:val="0"/>
      <w:divBdr>
        <w:top w:val="none" w:sz="0" w:space="0" w:color="auto"/>
        <w:left w:val="none" w:sz="0" w:space="0" w:color="auto"/>
        <w:bottom w:val="none" w:sz="0" w:space="0" w:color="auto"/>
        <w:right w:val="none" w:sz="0" w:space="0" w:color="auto"/>
      </w:divBdr>
    </w:div>
    <w:div w:id="1954553276">
      <w:bodyDiv w:val="1"/>
      <w:marLeft w:val="0"/>
      <w:marRight w:val="0"/>
      <w:marTop w:val="0"/>
      <w:marBottom w:val="0"/>
      <w:divBdr>
        <w:top w:val="none" w:sz="0" w:space="0" w:color="auto"/>
        <w:left w:val="none" w:sz="0" w:space="0" w:color="auto"/>
        <w:bottom w:val="none" w:sz="0" w:space="0" w:color="auto"/>
        <w:right w:val="none" w:sz="0" w:space="0" w:color="auto"/>
      </w:divBdr>
    </w:div>
    <w:div w:id="1966303767">
      <w:bodyDiv w:val="1"/>
      <w:marLeft w:val="0"/>
      <w:marRight w:val="0"/>
      <w:marTop w:val="0"/>
      <w:marBottom w:val="0"/>
      <w:divBdr>
        <w:top w:val="none" w:sz="0" w:space="0" w:color="auto"/>
        <w:left w:val="none" w:sz="0" w:space="0" w:color="auto"/>
        <w:bottom w:val="none" w:sz="0" w:space="0" w:color="auto"/>
        <w:right w:val="none" w:sz="0" w:space="0" w:color="auto"/>
      </w:divBdr>
    </w:div>
    <w:div w:id="1976637344">
      <w:bodyDiv w:val="1"/>
      <w:marLeft w:val="0"/>
      <w:marRight w:val="0"/>
      <w:marTop w:val="0"/>
      <w:marBottom w:val="0"/>
      <w:divBdr>
        <w:top w:val="none" w:sz="0" w:space="0" w:color="auto"/>
        <w:left w:val="none" w:sz="0" w:space="0" w:color="auto"/>
        <w:bottom w:val="none" w:sz="0" w:space="0" w:color="auto"/>
        <w:right w:val="none" w:sz="0" w:space="0" w:color="auto"/>
      </w:divBdr>
    </w:div>
    <w:div w:id="1981182606">
      <w:bodyDiv w:val="1"/>
      <w:marLeft w:val="0"/>
      <w:marRight w:val="0"/>
      <w:marTop w:val="0"/>
      <w:marBottom w:val="0"/>
      <w:divBdr>
        <w:top w:val="none" w:sz="0" w:space="0" w:color="auto"/>
        <w:left w:val="none" w:sz="0" w:space="0" w:color="auto"/>
        <w:bottom w:val="none" w:sz="0" w:space="0" w:color="auto"/>
        <w:right w:val="none" w:sz="0" w:space="0" w:color="auto"/>
      </w:divBdr>
    </w:div>
    <w:div w:id="2007324849">
      <w:bodyDiv w:val="1"/>
      <w:marLeft w:val="0"/>
      <w:marRight w:val="0"/>
      <w:marTop w:val="0"/>
      <w:marBottom w:val="0"/>
      <w:divBdr>
        <w:top w:val="none" w:sz="0" w:space="0" w:color="auto"/>
        <w:left w:val="none" w:sz="0" w:space="0" w:color="auto"/>
        <w:bottom w:val="none" w:sz="0" w:space="0" w:color="auto"/>
        <w:right w:val="none" w:sz="0" w:space="0" w:color="auto"/>
      </w:divBdr>
    </w:div>
    <w:div w:id="2087263409">
      <w:bodyDiv w:val="1"/>
      <w:marLeft w:val="0"/>
      <w:marRight w:val="0"/>
      <w:marTop w:val="0"/>
      <w:marBottom w:val="0"/>
      <w:divBdr>
        <w:top w:val="none" w:sz="0" w:space="0" w:color="auto"/>
        <w:left w:val="none" w:sz="0" w:space="0" w:color="auto"/>
        <w:bottom w:val="none" w:sz="0" w:space="0" w:color="auto"/>
        <w:right w:val="none" w:sz="0" w:space="0" w:color="auto"/>
      </w:divBdr>
    </w:div>
    <w:div w:id="2088458407">
      <w:bodyDiv w:val="1"/>
      <w:marLeft w:val="0"/>
      <w:marRight w:val="0"/>
      <w:marTop w:val="0"/>
      <w:marBottom w:val="0"/>
      <w:divBdr>
        <w:top w:val="none" w:sz="0" w:space="0" w:color="auto"/>
        <w:left w:val="none" w:sz="0" w:space="0" w:color="auto"/>
        <w:bottom w:val="none" w:sz="0" w:space="0" w:color="auto"/>
        <w:right w:val="none" w:sz="0" w:space="0" w:color="auto"/>
      </w:divBdr>
    </w:div>
    <w:div w:id="2094470380">
      <w:bodyDiv w:val="1"/>
      <w:marLeft w:val="0"/>
      <w:marRight w:val="0"/>
      <w:marTop w:val="0"/>
      <w:marBottom w:val="0"/>
      <w:divBdr>
        <w:top w:val="none" w:sz="0" w:space="0" w:color="auto"/>
        <w:left w:val="none" w:sz="0" w:space="0" w:color="auto"/>
        <w:bottom w:val="none" w:sz="0" w:space="0" w:color="auto"/>
        <w:right w:val="none" w:sz="0" w:space="0" w:color="auto"/>
      </w:divBdr>
    </w:div>
    <w:div w:id="211524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54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lanbook.com/book/1860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F5FEA-0E68-4658-AA8F-94FFFB18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3943</Words>
  <Characters>22480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7</cp:revision>
  <cp:lastPrinted>2024-01-17T10:00:00Z</cp:lastPrinted>
  <dcterms:created xsi:type="dcterms:W3CDTF">2023-12-20T11:40:00Z</dcterms:created>
  <dcterms:modified xsi:type="dcterms:W3CDTF">2024-01-17T10:00:00Z</dcterms:modified>
</cp:coreProperties>
</file>